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033DFA">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683973">
        <w:rPr>
          <w:rFonts w:asciiTheme="majorHAnsi" w:hAnsiTheme="majorHAnsi" w:cs="Times New Roman"/>
          <w:sz w:val="36"/>
          <w:szCs w:val="36"/>
        </w:rPr>
        <w:t>14</w:t>
      </w:r>
      <w:r w:rsidR="00ED31F7" w:rsidRPr="00F92D6D">
        <w:rPr>
          <w:rFonts w:asciiTheme="majorHAnsi" w:hAnsiTheme="majorHAnsi" w:cs="Times New Roman"/>
          <w:sz w:val="36"/>
          <w:szCs w:val="36"/>
        </w:rPr>
        <w:t>/201</w:t>
      </w:r>
      <w:r w:rsidR="007A0F9A">
        <w:rPr>
          <w:rFonts w:asciiTheme="majorHAnsi" w:hAnsiTheme="majorHAnsi" w:cs="Times New Roman"/>
          <w:sz w:val="36"/>
          <w:szCs w:val="36"/>
        </w:rPr>
        <w:t>6</w:t>
      </w:r>
    </w:p>
    <w:p w:rsidR="007C7A73" w:rsidRPr="00F92D6D" w:rsidRDefault="00F878A4" w:rsidP="00033DFA">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F92D6D" w:rsidRDefault="00851069" w:rsidP="00033DFA">
      <w:pPr>
        <w:spacing w:after="0"/>
        <w:jc w:val="both"/>
        <w:rPr>
          <w:rFonts w:asciiTheme="majorHAnsi" w:hAnsiTheme="majorHAnsi" w:cs="Times New Roman"/>
        </w:rPr>
      </w:pPr>
      <w:r>
        <w:rPr>
          <w:rFonts w:asciiTheme="majorHAnsi" w:hAnsiTheme="majorHAnsi" w:cs="Times New Roman"/>
        </w:rPr>
        <w:t xml:space="preserve">Z </w:t>
      </w:r>
      <w:r w:rsidR="00683973">
        <w:rPr>
          <w:rFonts w:asciiTheme="majorHAnsi" w:hAnsiTheme="majorHAnsi" w:cs="Times New Roman"/>
        </w:rPr>
        <w:t>czternastej</w:t>
      </w:r>
      <w:r w:rsidR="00CD4B71" w:rsidRPr="00F92D6D">
        <w:rPr>
          <w:rFonts w:asciiTheme="majorHAnsi" w:hAnsiTheme="majorHAnsi" w:cs="Times New Roman"/>
        </w:rPr>
        <w:t xml:space="preserve"> </w:t>
      </w:r>
      <w:r w:rsidR="00451710" w:rsidRPr="00F92D6D">
        <w:rPr>
          <w:rFonts w:asciiTheme="majorHAnsi" w:hAnsiTheme="majorHAnsi" w:cs="Times New Roman"/>
        </w:rPr>
        <w:t>z</w:t>
      </w:r>
      <w:r w:rsidR="002A6944" w:rsidRPr="00F92D6D">
        <w:rPr>
          <w:rFonts w:asciiTheme="majorHAnsi" w:hAnsiTheme="majorHAnsi" w:cs="Times New Roman"/>
        </w:rPr>
        <w:t xml:space="preserve">wyczajnej </w:t>
      </w:r>
      <w:r w:rsidR="00D10A87" w:rsidRPr="00F92D6D">
        <w:rPr>
          <w:rFonts w:asciiTheme="majorHAnsi" w:hAnsiTheme="majorHAnsi" w:cs="Times New Roman"/>
        </w:rPr>
        <w:t xml:space="preserve">sesji Rady Gminy Karniewo, </w:t>
      </w:r>
      <w:r w:rsidR="008B06D5" w:rsidRPr="00F92D6D">
        <w:rPr>
          <w:rFonts w:asciiTheme="majorHAnsi" w:hAnsiTheme="majorHAnsi" w:cs="Times New Roman"/>
        </w:rPr>
        <w:t xml:space="preserve">która </w:t>
      </w:r>
      <w:r w:rsidR="00D10A87" w:rsidRPr="00F92D6D">
        <w:rPr>
          <w:rFonts w:asciiTheme="majorHAnsi" w:hAnsiTheme="majorHAnsi" w:cs="Times New Roman"/>
        </w:rPr>
        <w:t>odby</w:t>
      </w:r>
      <w:r w:rsidR="008B06D5" w:rsidRPr="00F92D6D">
        <w:rPr>
          <w:rFonts w:asciiTheme="majorHAnsi" w:hAnsiTheme="majorHAnsi" w:cs="Times New Roman"/>
        </w:rPr>
        <w:t>ła się</w:t>
      </w:r>
      <w:r w:rsidR="00D10A87" w:rsidRPr="00F92D6D">
        <w:rPr>
          <w:rFonts w:asciiTheme="majorHAnsi" w:hAnsiTheme="majorHAnsi" w:cs="Times New Roman"/>
        </w:rPr>
        <w:t xml:space="preserve"> w dniu </w:t>
      </w:r>
      <w:r w:rsidR="00683973">
        <w:rPr>
          <w:rFonts w:asciiTheme="majorHAnsi" w:hAnsiTheme="majorHAnsi" w:cs="Times New Roman"/>
        </w:rPr>
        <w:t>25 lutego</w:t>
      </w:r>
      <w:r w:rsidR="007A0F9A">
        <w:rPr>
          <w:rFonts w:asciiTheme="majorHAnsi" w:hAnsiTheme="majorHAnsi" w:cs="Times New Roman"/>
        </w:rPr>
        <w:t xml:space="preserve"> 2016 </w:t>
      </w:r>
      <w:r w:rsidR="00D10A87" w:rsidRPr="00F92D6D">
        <w:rPr>
          <w:rFonts w:asciiTheme="majorHAnsi" w:hAnsiTheme="majorHAnsi" w:cs="Times New Roman"/>
        </w:rPr>
        <w:t xml:space="preserve">roku </w:t>
      </w:r>
      <w:r w:rsidR="00F878A4" w:rsidRPr="00F92D6D">
        <w:rPr>
          <w:rFonts w:asciiTheme="majorHAnsi" w:hAnsiTheme="majorHAnsi" w:cs="Times New Roman"/>
        </w:rPr>
        <w:t xml:space="preserve">                      </w:t>
      </w:r>
      <w:r w:rsidR="00D10A87" w:rsidRPr="00F92D6D">
        <w:rPr>
          <w:rFonts w:asciiTheme="majorHAnsi" w:hAnsiTheme="majorHAnsi" w:cs="Times New Roman"/>
        </w:rPr>
        <w:t xml:space="preserve">w </w:t>
      </w:r>
      <w:r w:rsidR="00240D7F" w:rsidRPr="00F92D6D">
        <w:rPr>
          <w:rFonts w:asciiTheme="majorHAnsi" w:hAnsiTheme="majorHAnsi" w:cs="Times New Roman"/>
        </w:rPr>
        <w:t>sali</w:t>
      </w:r>
      <w:r w:rsidR="00D10A87" w:rsidRPr="00F92D6D">
        <w:rPr>
          <w:rFonts w:asciiTheme="majorHAnsi" w:hAnsiTheme="majorHAnsi" w:cs="Times New Roman"/>
        </w:rPr>
        <w:t xml:space="preserve"> </w:t>
      </w:r>
      <w:r w:rsidR="00240D7F" w:rsidRPr="00F92D6D">
        <w:rPr>
          <w:rFonts w:asciiTheme="majorHAnsi" w:hAnsiTheme="majorHAnsi" w:cs="Times New Roman"/>
        </w:rPr>
        <w:t xml:space="preserve">konferencyjnej </w:t>
      </w:r>
      <w:r w:rsidR="00D10A87" w:rsidRPr="00F92D6D">
        <w:rPr>
          <w:rFonts w:asciiTheme="majorHAnsi" w:hAnsiTheme="majorHAnsi" w:cs="Times New Roman"/>
        </w:rPr>
        <w:t>Urzędu Gminy Karniewo, pod przewodnictwem radnej Beaty Krystyny Jackowskiej – Przewodniczącej Rady Gminy.</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w:t>
      </w:r>
      <w:r w:rsidR="003235E7" w:rsidRPr="00F92D6D">
        <w:rPr>
          <w:rFonts w:asciiTheme="majorHAnsi" w:hAnsiTheme="majorHAnsi" w:cs="Times New Roman"/>
        </w:rPr>
        <w:t>-</w:t>
      </w:r>
    </w:p>
    <w:p w:rsidR="00D10A87" w:rsidRPr="00F92D6D" w:rsidRDefault="00451710" w:rsidP="00033DFA">
      <w:pPr>
        <w:spacing w:after="0"/>
        <w:jc w:val="both"/>
        <w:rPr>
          <w:rFonts w:asciiTheme="majorHAnsi" w:hAnsiTheme="majorHAnsi" w:cs="Times New Roman"/>
        </w:rPr>
      </w:pPr>
      <w:r w:rsidRPr="00F92D6D">
        <w:rPr>
          <w:rFonts w:asciiTheme="majorHAnsi" w:hAnsiTheme="majorHAnsi" w:cs="Times New Roman"/>
        </w:rPr>
        <w:t>Obrady rozpoczęto o godz. 1</w:t>
      </w:r>
      <w:r w:rsidR="00685482" w:rsidRPr="00F92D6D">
        <w:rPr>
          <w:rFonts w:asciiTheme="majorHAnsi" w:hAnsiTheme="majorHAnsi" w:cs="Times New Roman"/>
        </w:rPr>
        <w:t>0</w:t>
      </w:r>
      <w:r w:rsidR="00F832DB" w:rsidRPr="00F92D6D">
        <w:rPr>
          <w:rFonts w:asciiTheme="majorHAnsi" w:hAnsiTheme="majorHAnsi" w:cs="Times New Roman"/>
          <w:vertAlign w:val="superscript"/>
        </w:rPr>
        <w:t>0</w:t>
      </w:r>
      <w:r w:rsidR="00265286" w:rsidRPr="00F92D6D">
        <w:rPr>
          <w:rFonts w:asciiTheme="majorHAnsi" w:hAnsiTheme="majorHAnsi" w:cs="Times New Roman"/>
          <w:vertAlign w:val="superscript"/>
        </w:rPr>
        <w:t>0</w:t>
      </w:r>
      <w:r w:rsidR="00D10A87" w:rsidRPr="00F92D6D">
        <w:rPr>
          <w:rFonts w:asciiTheme="majorHAnsi" w:hAnsiTheme="majorHAnsi" w:cs="Times New Roman"/>
          <w:vertAlign w:val="superscript"/>
        </w:rPr>
        <w:t xml:space="preserve"> </w:t>
      </w:r>
      <w:r w:rsidR="00AD433C">
        <w:rPr>
          <w:rFonts w:asciiTheme="majorHAnsi" w:hAnsiTheme="majorHAnsi" w:cs="Times New Roman"/>
        </w:rPr>
        <w:t>, zakończono o godz. 12</w:t>
      </w:r>
      <w:r w:rsidR="00AD433C">
        <w:rPr>
          <w:rFonts w:asciiTheme="majorHAnsi" w:hAnsiTheme="majorHAnsi" w:cs="Times New Roman"/>
          <w:vertAlign w:val="superscript"/>
        </w:rPr>
        <w:t>1</w:t>
      </w:r>
      <w:r w:rsidR="007A0F9A">
        <w:rPr>
          <w:rFonts w:asciiTheme="majorHAnsi" w:hAnsiTheme="majorHAnsi" w:cs="Times New Roman"/>
          <w:vertAlign w:val="superscript"/>
        </w:rPr>
        <w:t>5</w:t>
      </w:r>
      <w:r w:rsidR="00D10A87" w:rsidRPr="00F92D6D">
        <w:rPr>
          <w:rFonts w:asciiTheme="majorHAnsi" w:hAnsiTheme="majorHAnsi" w:cs="Times New Roman"/>
        </w:rPr>
        <w:t>.</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Skład osob</w:t>
      </w:r>
      <w:r w:rsidR="003235E7" w:rsidRPr="00F92D6D">
        <w:rPr>
          <w:rFonts w:asciiTheme="majorHAnsi" w:hAnsiTheme="majorHAnsi" w:cs="Times New Roman"/>
        </w:rPr>
        <w:t>owy Rady Gminy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w:t>
      </w:r>
      <w:r w:rsidR="0012499F" w:rsidRPr="00F92D6D">
        <w:rPr>
          <w:rFonts w:asciiTheme="majorHAnsi" w:hAnsiTheme="majorHAnsi" w:cs="Times New Roman"/>
        </w:rPr>
        <w:t xml:space="preserve"> </w:t>
      </w:r>
      <w:r w:rsidRPr="00F92D6D">
        <w:rPr>
          <w:rFonts w:asciiTheme="majorHAnsi" w:hAnsiTheme="majorHAnsi" w:cs="Times New Roman"/>
        </w:rPr>
        <w:t>– 1</w:t>
      </w:r>
      <w:r w:rsidR="0060344E" w:rsidRPr="00F92D6D">
        <w:rPr>
          <w:rFonts w:asciiTheme="majorHAnsi" w:hAnsiTheme="majorHAnsi" w:cs="Times New Roman"/>
        </w:rPr>
        <w:t>5</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 xml:space="preserve">Uczestniczyło w obradach, wg załączonej </w:t>
      </w:r>
      <w:r w:rsidR="003235E7" w:rsidRPr="00F92D6D">
        <w:rPr>
          <w:rFonts w:asciiTheme="majorHAnsi" w:hAnsiTheme="majorHAnsi" w:cs="Times New Roman"/>
        </w:rPr>
        <w:t>listy obecności ………………………………………</w:t>
      </w:r>
      <w:r w:rsidRPr="00F92D6D">
        <w:rPr>
          <w:rFonts w:asciiTheme="majorHAnsi" w:hAnsiTheme="majorHAnsi" w:cs="Times New Roman"/>
        </w:rPr>
        <w:t>……</w:t>
      </w:r>
      <w:r w:rsidR="00DE3DEF" w:rsidRPr="00F92D6D">
        <w:rPr>
          <w:rFonts w:asciiTheme="majorHAnsi" w:hAnsiTheme="majorHAnsi" w:cs="Times New Roman"/>
        </w:rPr>
        <w:t>….</w:t>
      </w:r>
      <w:r w:rsidRPr="00F92D6D">
        <w:rPr>
          <w:rFonts w:asciiTheme="majorHAnsi" w:hAnsiTheme="majorHAnsi" w:cs="Times New Roman"/>
        </w:rPr>
        <w:t xml:space="preserve"> – 1</w:t>
      </w:r>
      <w:r w:rsidR="00AD037E" w:rsidRPr="00F92D6D">
        <w:rPr>
          <w:rFonts w:asciiTheme="majorHAnsi" w:hAnsiTheme="majorHAnsi" w:cs="Times New Roman"/>
        </w:rPr>
        <w:t>5</w:t>
      </w:r>
    </w:p>
    <w:p w:rsidR="000653B0" w:rsidRPr="00F92D6D" w:rsidRDefault="000653B0" w:rsidP="00033DFA">
      <w:pPr>
        <w:spacing w:after="0"/>
        <w:jc w:val="both"/>
        <w:rPr>
          <w:rFonts w:asciiTheme="majorHAnsi" w:hAnsiTheme="majorHAnsi" w:cs="Times New Roman"/>
        </w:rPr>
      </w:pP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Spoza grona Rady w sesji uczestniczyli:</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 Michał Wojciech Jasiński – Wójt Gminy</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Pan </w:t>
      </w:r>
      <w:r w:rsidR="009B2248" w:rsidRPr="00F92D6D">
        <w:rPr>
          <w:rFonts w:asciiTheme="majorHAnsi" w:hAnsiTheme="majorHAnsi" w:cs="Times New Roman"/>
        </w:rPr>
        <w:t>Mariusz Kukawka</w:t>
      </w:r>
      <w:r w:rsidRPr="00F92D6D">
        <w:rPr>
          <w:rFonts w:asciiTheme="majorHAnsi" w:hAnsiTheme="majorHAnsi" w:cs="Times New Roman"/>
        </w:rPr>
        <w:t xml:space="preserve"> – Zastępca Wójta Gminy</w:t>
      </w:r>
    </w:p>
    <w:p w:rsidR="00930A58"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 Marianna Michalska – Skarbnik Gminy</w:t>
      </w:r>
    </w:p>
    <w:p w:rsidR="009E47DA" w:rsidRPr="00F92D6D" w:rsidRDefault="002572B9"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w:t>
      </w:r>
      <w:r w:rsidR="00451710" w:rsidRPr="00F92D6D">
        <w:rPr>
          <w:rFonts w:asciiTheme="majorHAnsi" w:hAnsiTheme="majorHAnsi" w:cs="Times New Roman"/>
        </w:rPr>
        <w:t xml:space="preserve"> </w:t>
      </w:r>
      <w:r w:rsidR="00283EE6" w:rsidRPr="00F92D6D">
        <w:rPr>
          <w:rFonts w:asciiTheme="majorHAnsi" w:hAnsiTheme="majorHAnsi" w:cs="Times New Roman"/>
        </w:rPr>
        <w:t>Monika Truszkowska-Pająk</w:t>
      </w:r>
      <w:r w:rsidR="00451710" w:rsidRPr="00F92D6D">
        <w:rPr>
          <w:rFonts w:asciiTheme="majorHAnsi" w:hAnsiTheme="majorHAnsi" w:cs="Times New Roman"/>
        </w:rPr>
        <w:t xml:space="preserve"> – Radca Prawny</w:t>
      </w:r>
    </w:p>
    <w:p w:rsidR="000653B0" w:rsidRPr="00F92D6D" w:rsidRDefault="000653B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 Maria Bonisławska – Rad</w:t>
      </w:r>
      <w:r w:rsidR="0077674D" w:rsidRPr="00F92D6D">
        <w:rPr>
          <w:rFonts w:asciiTheme="majorHAnsi" w:hAnsiTheme="majorHAnsi" w:cs="Times New Roman"/>
        </w:rPr>
        <w:t>n</w:t>
      </w:r>
      <w:r w:rsidRPr="00F92D6D">
        <w:rPr>
          <w:rFonts w:asciiTheme="majorHAnsi" w:hAnsiTheme="majorHAnsi" w:cs="Times New Roman"/>
        </w:rPr>
        <w:t>a Powiatu</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Sołtysi z terenu gminy Karniewo, wg l</w:t>
      </w:r>
      <w:r w:rsidR="003235E7" w:rsidRPr="00F92D6D">
        <w:rPr>
          <w:rFonts w:asciiTheme="majorHAnsi" w:hAnsiTheme="majorHAnsi" w:cs="Times New Roman"/>
        </w:rPr>
        <w:t>isty obecności, w liczbie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 </w:t>
      </w:r>
      <w:r w:rsidR="009E22EC" w:rsidRPr="00F92D6D">
        <w:rPr>
          <w:rFonts w:asciiTheme="majorHAnsi" w:hAnsiTheme="majorHAnsi" w:cs="Times New Roman"/>
        </w:rPr>
        <w:t>3</w:t>
      </w:r>
      <w:r w:rsidR="00AD433C">
        <w:rPr>
          <w:rFonts w:asciiTheme="majorHAnsi" w:hAnsiTheme="majorHAnsi" w:cs="Times New Roman"/>
        </w:rPr>
        <w:t>6</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Przedstawiciele org. społecznych, zakładów pracy, goście w liczbie …………………………. </w:t>
      </w:r>
      <w:r w:rsidR="005C31A6" w:rsidRPr="00F92D6D">
        <w:rPr>
          <w:rFonts w:asciiTheme="majorHAnsi" w:hAnsiTheme="majorHAnsi" w:cs="Times New Roman"/>
        </w:rPr>
        <w:t xml:space="preserve"> </w:t>
      </w:r>
      <w:r w:rsidRPr="00F92D6D">
        <w:rPr>
          <w:rFonts w:asciiTheme="majorHAnsi" w:hAnsiTheme="majorHAnsi" w:cs="Times New Roman"/>
        </w:rPr>
        <w:t xml:space="preserve">– </w:t>
      </w:r>
      <w:r w:rsidR="00AD433C">
        <w:rPr>
          <w:rFonts w:asciiTheme="majorHAnsi" w:hAnsiTheme="majorHAnsi" w:cs="Times New Roman"/>
        </w:rPr>
        <w:t>4</w:t>
      </w:r>
    </w:p>
    <w:p w:rsidR="00B26379" w:rsidRPr="00F92D6D" w:rsidRDefault="00B26379" w:rsidP="00033DFA">
      <w:pPr>
        <w:pStyle w:val="Akapitzlist"/>
        <w:ind w:left="0"/>
        <w:jc w:val="center"/>
        <w:rPr>
          <w:rFonts w:asciiTheme="majorHAnsi" w:hAnsiTheme="majorHAnsi" w:cs="Times New Roman"/>
        </w:rPr>
      </w:pPr>
    </w:p>
    <w:p w:rsidR="007C7A73" w:rsidRPr="00F92D6D" w:rsidRDefault="00B26379" w:rsidP="00033DFA">
      <w:pPr>
        <w:pStyle w:val="Akapitzlist"/>
        <w:ind w:left="0"/>
        <w:jc w:val="center"/>
        <w:rPr>
          <w:rFonts w:asciiTheme="majorHAnsi" w:hAnsiTheme="majorHAnsi" w:cs="Times New Roman"/>
        </w:rPr>
      </w:pPr>
      <w:r w:rsidRPr="00F92D6D">
        <w:rPr>
          <w:rFonts w:asciiTheme="majorHAnsi" w:hAnsiTheme="majorHAnsi" w:cs="Times New Roman"/>
        </w:rPr>
        <w:t>PRZEBIEG OBRAD:</w:t>
      </w:r>
    </w:p>
    <w:p w:rsidR="00B26379" w:rsidRPr="00F92D6D" w:rsidRDefault="00451710" w:rsidP="00B645C5">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1</w:t>
      </w:r>
    </w:p>
    <w:p w:rsidR="007B549D" w:rsidRPr="00F92D6D" w:rsidRDefault="00B26379" w:rsidP="00B645C5">
      <w:pPr>
        <w:pStyle w:val="Akapitzlist"/>
        <w:ind w:left="0"/>
        <w:jc w:val="both"/>
        <w:rPr>
          <w:rFonts w:asciiTheme="majorHAnsi" w:hAnsiTheme="majorHAnsi" w:cs="Times New Roman"/>
        </w:rPr>
      </w:pPr>
      <w:r w:rsidRPr="00F92D6D">
        <w:rPr>
          <w:rFonts w:asciiTheme="majorHAnsi" w:hAnsiTheme="majorHAnsi" w:cs="Times New Roman"/>
        </w:rPr>
        <w:tab/>
      </w:r>
      <w:r w:rsidR="007B549D" w:rsidRPr="00F92D6D">
        <w:rPr>
          <w:rFonts w:asciiTheme="majorHAnsi" w:hAnsiTheme="majorHAnsi" w:cs="Times New Roman"/>
        </w:rPr>
        <w:t>Przewodnicząca Rady</w:t>
      </w:r>
      <w:r w:rsidR="00F633B5" w:rsidRPr="00F92D6D">
        <w:rPr>
          <w:rFonts w:asciiTheme="majorHAnsi" w:hAnsiTheme="majorHAnsi" w:cs="Times New Roman"/>
        </w:rPr>
        <w:t>,</w:t>
      </w:r>
      <w:r w:rsidR="007B549D" w:rsidRPr="00F92D6D">
        <w:rPr>
          <w:rFonts w:asciiTheme="majorHAnsi" w:hAnsiTheme="majorHAnsi" w:cs="Times New Roman"/>
        </w:rPr>
        <w:t xml:space="preserve"> Pani Beata Jackowska</w:t>
      </w:r>
      <w:r w:rsidR="0060344E" w:rsidRPr="00F92D6D">
        <w:rPr>
          <w:rFonts w:asciiTheme="majorHAnsi" w:hAnsiTheme="majorHAnsi" w:cs="Times New Roman"/>
        </w:rPr>
        <w:t>,</w:t>
      </w:r>
      <w:r w:rsidR="007B549D" w:rsidRPr="00F92D6D">
        <w:rPr>
          <w:rFonts w:asciiTheme="majorHAnsi" w:hAnsiTheme="majorHAnsi" w:cs="Times New Roman"/>
        </w:rPr>
        <w:t xml:space="preserve"> otwierając obrady powitała wszystkich radny</w:t>
      </w:r>
      <w:r w:rsidR="00297B81" w:rsidRPr="00F92D6D">
        <w:rPr>
          <w:rFonts w:asciiTheme="majorHAnsi" w:hAnsiTheme="majorHAnsi" w:cs="Times New Roman"/>
        </w:rPr>
        <w:t>ch</w:t>
      </w:r>
      <w:r w:rsidR="007B549D" w:rsidRPr="00F92D6D">
        <w:rPr>
          <w:rFonts w:asciiTheme="majorHAnsi" w:hAnsiTheme="majorHAnsi" w:cs="Times New Roman"/>
        </w:rPr>
        <w:t xml:space="preserve">, sołtysów (załącznik </w:t>
      </w:r>
      <w:r w:rsidR="005A2EAB" w:rsidRPr="00F92D6D">
        <w:rPr>
          <w:rFonts w:asciiTheme="majorHAnsi" w:hAnsiTheme="majorHAnsi" w:cs="Times New Roman"/>
        </w:rPr>
        <w:t>d</w:t>
      </w:r>
      <w:r w:rsidR="007B549D" w:rsidRPr="00F92D6D">
        <w:rPr>
          <w:rFonts w:asciiTheme="majorHAnsi" w:hAnsiTheme="majorHAnsi" w:cs="Times New Roman"/>
        </w:rPr>
        <w:t>o prot</w:t>
      </w:r>
      <w:r w:rsidR="007A0F9A">
        <w:rPr>
          <w:rFonts w:asciiTheme="majorHAnsi" w:hAnsiTheme="majorHAnsi" w:cs="Times New Roman"/>
        </w:rPr>
        <w:t>okołu) oraz zaproszonych gości</w:t>
      </w:r>
      <w:r w:rsidR="00AD433C">
        <w:rPr>
          <w:rFonts w:asciiTheme="majorHAnsi" w:hAnsiTheme="majorHAnsi" w:cs="Times New Roman"/>
        </w:rPr>
        <w:t xml:space="preserve"> (załącznik do protokołu)</w:t>
      </w:r>
      <w:r w:rsidR="007A0F9A">
        <w:rPr>
          <w:rFonts w:asciiTheme="majorHAnsi" w:hAnsiTheme="majorHAnsi" w:cs="Times New Roman"/>
        </w:rPr>
        <w:t>.</w:t>
      </w:r>
      <w:r w:rsidR="0060344E" w:rsidRPr="00F92D6D">
        <w:rPr>
          <w:rFonts w:asciiTheme="majorHAnsi" w:hAnsiTheme="majorHAnsi" w:cs="Times New Roman"/>
        </w:rPr>
        <w:t xml:space="preserve"> </w:t>
      </w:r>
    </w:p>
    <w:p w:rsidR="007B549D" w:rsidRPr="00F92D6D" w:rsidRDefault="007B549D" w:rsidP="00B645C5">
      <w:pPr>
        <w:pStyle w:val="Akapitzlist"/>
        <w:ind w:left="0"/>
        <w:jc w:val="both"/>
        <w:rPr>
          <w:rFonts w:asciiTheme="majorHAnsi" w:hAnsiTheme="majorHAnsi" w:cs="Times New Roman"/>
        </w:rPr>
      </w:pPr>
      <w:r w:rsidRPr="00F92D6D">
        <w:rPr>
          <w:rFonts w:asciiTheme="majorHAnsi" w:hAnsiTheme="majorHAnsi" w:cs="Times New Roman"/>
        </w:rPr>
        <w:tab/>
        <w:t>Na podst</w:t>
      </w:r>
      <w:r w:rsidR="005A2EAB" w:rsidRPr="00F92D6D">
        <w:rPr>
          <w:rFonts w:asciiTheme="majorHAnsi" w:hAnsiTheme="majorHAnsi" w:cs="Times New Roman"/>
        </w:rPr>
        <w:t>awie listy obecności (załącznik</w:t>
      </w:r>
      <w:r w:rsidR="00093502" w:rsidRPr="00F92D6D">
        <w:rPr>
          <w:rFonts w:asciiTheme="majorHAnsi" w:hAnsiTheme="majorHAnsi" w:cs="Times New Roman"/>
        </w:rPr>
        <w:t xml:space="preserve"> do protokołu</w:t>
      </w:r>
      <w:r w:rsidRPr="00F92D6D">
        <w:rPr>
          <w:rFonts w:asciiTheme="majorHAnsi" w:hAnsiTheme="majorHAnsi" w:cs="Times New Roman"/>
        </w:rPr>
        <w:t>) stwierdziła quorum władne do podejmowania prawomocnych uchwał.</w:t>
      </w:r>
      <w:r w:rsidR="00AD433C">
        <w:rPr>
          <w:rFonts w:asciiTheme="majorHAnsi" w:hAnsiTheme="majorHAnsi" w:cs="Times New Roman"/>
        </w:rPr>
        <w:t xml:space="preserve"> Na 15 radnych -</w:t>
      </w:r>
      <w:r w:rsidR="00265286" w:rsidRPr="00F92D6D">
        <w:rPr>
          <w:rFonts w:asciiTheme="majorHAnsi" w:hAnsiTheme="majorHAnsi" w:cs="Times New Roman"/>
        </w:rPr>
        <w:t xml:space="preserve"> 1</w:t>
      </w:r>
      <w:r w:rsidR="002351B2" w:rsidRPr="00F92D6D">
        <w:rPr>
          <w:rFonts w:asciiTheme="majorHAnsi" w:hAnsiTheme="majorHAnsi" w:cs="Times New Roman"/>
        </w:rPr>
        <w:t>5</w:t>
      </w:r>
      <w:r w:rsidR="00265286" w:rsidRPr="00F92D6D">
        <w:rPr>
          <w:rFonts w:asciiTheme="majorHAnsi" w:hAnsiTheme="majorHAnsi" w:cs="Times New Roman"/>
        </w:rPr>
        <w:t xml:space="preserve"> obecnych</w:t>
      </w:r>
      <w:r w:rsidR="00C53F77" w:rsidRPr="00F92D6D">
        <w:rPr>
          <w:rFonts w:asciiTheme="majorHAnsi" w:hAnsiTheme="majorHAnsi" w:cs="Times New Roman"/>
        </w:rPr>
        <w:t>.</w:t>
      </w:r>
    </w:p>
    <w:p w:rsidR="00F55B6B" w:rsidRPr="00F92D6D" w:rsidRDefault="00F55B6B" w:rsidP="00B645C5">
      <w:pPr>
        <w:pStyle w:val="Akapitzlist"/>
        <w:ind w:left="0"/>
        <w:jc w:val="both"/>
        <w:rPr>
          <w:rFonts w:asciiTheme="majorHAnsi" w:hAnsiTheme="majorHAnsi" w:cs="Times New Roman"/>
        </w:rPr>
      </w:pPr>
    </w:p>
    <w:p w:rsidR="00F55B6B" w:rsidRPr="00F92D6D" w:rsidRDefault="00F55B6B" w:rsidP="0064058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 xml:space="preserve">Ad.pkt.2 </w:t>
      </w:r>
    </w:p>
    <w:p w:rsidR="00140D01" w:rsidRPr="007A0F9A" w:rsidRDefault="00265286" w:rsidP="0064058A">
      <w:pPr>
        <w:spacing w:after="0"/>
        <w:ind w:firstLine="708"/>
        <w:jc w:val="both"/>
        <w:rPr>
          <w:rFonts w:asciiTheme="majorHAnsi" w:hAnsiTheme="majorHAnsi" w:cs="Times New Roman"/>
        </w:rPr>
      </w:pPr>
      <w:r w:rsidRPr="007A0F9A">
        <w:rPr>
          <w:rFonts w:asciiTheme="majorHAnsi" w:hAnsiTheme="majorHAnsi" w:cs="Times New Roman"/>
        </w:rPr>
        <w:t>Przewodnicząca Rady</w:t>
      </w:r>
      <w:r w:rsidR="00FA2E15" w:rsidRPr="007A0F9A">
        <w:rPr>
          <w:rFonts w:asciiTheme="majorHAnsi" w:hAnsiTheme="majorHAnsi" w:cs="Times New Roman"/>
        </w:rPr>
        <w:t>,</w:t>
      </w:r>
      <w:r w:rsidR="00451710" w:rsidRPr="007A0F9A">
        <w:rPr>
          <w:rFonts w:asciiTheme="majorHAnsi" w:hAnsiTheme="majorHAnsi" w:cs="Times New Roman"/>
        </w:rPr>
        <w:t xml:space="preserve"> Pani Beata Jackowska</w:t>
      </w:r>
      <w:r w:rsidR="00683973">
        <w:rPr>
          <w:rFonts w:asciiTheme="majorHAnsi" w:hAnsiTheme="majorHAnsi" w:cs="Times New Roman"/>
        </w:rPr>
        <w:t>,</w:t>
      </w:r>
      <w:r w:rsidR="00451710" w:rsidRPr="007A0F9A">
        <w:rPr>
          <w:rFonts w:asciiTheme="majorHAnsi" w:hAnsiTheme="majorHAnsi" w:cs="Times New Roman"/>
        </w:rPr>
        <w:t xml:space="preserve"> </w:t>
      </w:r>
      <w:r w:rsidR="000238FB" w:rsidRPr="007A0F9A">
        <w:rPr>
          <w:rFonts w:asciiTheme="majorHAnsi" w:hAnsiTheme="majorHAnsi" w:cs="Times New Roman"/>
        </w:rPr>
        <w:t xml:space="preserve">poprosiła o zgłaszanie propozycji zmian </w:t>
      </w:r>
      <w:r w:rsidR="00033DFA" w:rsidRPr="007A0F9A">
        <w:rPr>
          <w:rFonts w:asciiTheme="majorHAnsi" w:hAnsiTheme="majorHAnsi" w:cs="Times New Roman"/>
        </w:rPr>
        <w:t xml:space="preserve">                                  </w:t>
      </w:r>
      <w:r w:rsidR="000238FB" w:rsidRPr="007A0F9A">
        <w:rPr>
          <w:rFonts w:asciiTheme="majorHAnsi" w:hAnsiTheme="majorHAnsi" w:cs="Times New Roman"/>
        </w:rPr>
        <w:t>w porządku obrad</w:t>
      </w:r>
      <w:r w:rsidR="00C47566" w:rsidRPr="007A0F9A">
        <w:rPr>
          <w:rFonts w:asciiTheme="majorHAnsi" w:hAnsiTheme="majorHAnsi" w:cs="Times New Roman"/>
        </w:rPr>
        <w:t>.</w:t>
      </w:r>
      <w:r w:rsidR="00140D01" w:rsidRPr="007A0F9A">
        <w:rPr>
          <w:rFonts w:asciiTheme="majorHAnsi" w:hAnsiTheme="majorHAnsi" w:cs="Times New Roman"/>
        </w:rPr>
        <w:t xml:space="preserve"> </w:t>
      </w:r>
      <w:r w:rsidR="00AD433C">
        <w:rPr>
          <w:rFonts w:asciiTheme="majorHAnsi" w:hAnsiTheme="majorHAnsi" w:cs="Times New Roman"/>
        </w:rPr>
        <w:t xml:space="preserve">Wójt Gminy, Michał Jasiński poprosił o usunięcie punktu 7., tj. Podjęcie </w:t>
      </w:r>
      <w:r w:rsidR="00AD433C" w:rsidRPr="00AD433C">
        <w:rPr>
          <w:rFonts w:asciiTheme="majorHAnsi" w:hAnsiTheme="majorHAnsi" w:cs="Times New Roman"/>
        </w:rPr>
        <w:t>uchwały zmieniającej uchwałę nr X/57/2015 Rady Gminy Karniewo z dnia 25 listopada 2015 roku w sprawie przyjęcia „Rocznego programu współpracy gminy Karniewo z organizacjami pozarządowymi oraz podmiotami, o których mowa w art. 3 ust.3 ustawy z dnia 24 kwietnia 2003r. o działalności pożytku publicznego</w:t>
      </w:r>
      <w:r w:rsidR="00AD433C">
        <w:rPr>
          <w:rFonts w:asciiTheme="majorHAnsi" w:hAnsiTheme="majorHAnsi" w:cs="Times New Roman"/>
        </w:rPr>
        <w:t xml:space="preserve"> i o wolontariacie na 2016 rok”, ponieważ kwota wyróżniona w uchwale najprawdopodobniej ulegnie ponownemu zwiększeniu, toteż po ustaleniach z Panią Skarbnik – Marianną Michalską – prosimy o zdjęcie tego punktu z dzisiejszego porządku obrad.</w:t>
      </w:r>
    </w:p>
    <w:p w:rsidR="00140D01" w:rsidRPr="00F92D6D" w:rsidRDefault="00140D01" w:rsidP="0064058A">
      <w:pPr>
        <w:pStyle w:val="Akapitzlist"/>
        <w:ind w:left="0" w:firstLine="708"/>
        <w:jc w:val="both"/>
        <w:rPr>
          <w:rFonts w:asciiTheme="majorHAnsi" w:hAnsiTheme="majorHAnsi" w:cs="Times New Roman"/>
        </w:rPr>
      </w:pPr>
      <w:r w:rsidRPr="00F92D6D">
        <w:rPr>
          <w:rFonts w:asciiTheme="majorHAnsi" w:hAnsiTheme="majorHAnsi" w:cs="Times New Roman"/>
        </w:rPr>
        <w:t>Przewodnicząca Rady</w:t>
      </w:r>
      <w:r w:rsidR="00683973">
        <w:rPr>
          <w:rFonts w:asciiTheme="majorHAnsi" w:hAnsiTheme="majorHAnsi" w:cs="Times New Roman"/>
        </w:rPr>
        <w:t>,</w:t>
      </w:r>
      <w:r w:rsidRPr="00F92D6D">
        <w:rPr>
          <w:rFonts w:asciiTheme="majorHAnsi" w:hAnsiTheme="majorHAnsi" w:cs="Times New Roman"/>
        </w:rPr>
        <w:t xml:space="preserve"> Pani Beata Jackowska</w:t>
      </w:r>
      <w:r w:rsidR="00683973">
        <w:rPr>
          <w:rFonts w:asciiTheme="majorHAnsi" w:hAnsiTheme="majorHAnsi" w:cs="Times New Roman"/>
        </w:rPr>
        <w:t>,</w:t>
      </w:r>
      <w:r w:rsidRPr="00F92D6D">
        <w:rPr>
          <w:rFonts w:asciiTheme="majorHAnsi" w:hAnsiTheme="majorHAnsi" w:cs="Times New Roman"/>
        </w:rPr>
        <w:t xml:space="preserve"> odczytała porządek dzienny obrad</w:t>
      </w:r>
      <w:r w:rsidR="00AD433C">
        <w:rPr>
          <w:rFonts w:asciiTheme="majorHAnsi" w:hAnsiTheme="majorHAnsi" w:cs="Times New Roman"/>
        </w:rPr>
        <w:t xml:space="preserve"> po zmianach</w:t>
      </w:r>
      <w:r w:rsidRPr="00F92D6D">
        <w:rPr>
          <w:rFonts w:asciiTheme="majorHAnsi" w:hAnsiTheme="majorHAnsi" w:cs="Times New Roman"/>
        </w:rPr>
        <w:t xml:space="preserve">: </w:t>
      </w:r>
    </w:p>
    <w:p w:rsidR="00140D01" w:rsidRDefault="00140D01" w:rsidP="00B645C5">
      <w:pPr>
        <w:pStyle w:val="Akapitzlist"/>
        <w:ind w:left="0" w:firstLine="708"/>
        <w:jc w:val="both"/>
        <w:rPr>
          <w:rFonts w:asciiTheme="majorHAnsi" w:hAnsiTheme="majorHAnsi" w:cs="Times New Roman"/>
          <w:bCs/>
        </w:rPr>
      </w:pP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Otwarcie obrad i stwierdzenie prawomocności.</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Ustalenie porządku obrad.</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Przyjęcie protokołu z XIII sesji Rady Gminy.</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Informacja o działalności Wójta Gminy w okresie międzysesyjnym.</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Informacja Przewodniczących Komisji Rady Gminy o pracy w okresie międzysesyjnym.</w:t>
      </w:r>
    </w:p>
    <w:p w:rsidR="008172D5" w:rsidRDefault="00683973" w:rsidP="008172D5">
      <w:pPr>
        <w:pStyle w:val="Akapitzlist"/>
        <w:numPr>
          <w:ilvl w:val="0"/>
          <w:numId w:val="25"/>
        </w:numPr>
        <w:rPr>
          <w:rFonts w:asciiTheme="majorHAnsi" w:hAnsiTheme="majorHAnsi" w:cs="Times New Roman"/>
          <w:bCs/>
        </w:rPr>
      </w:pPr>
      <w:r w:rsidRPr="00683973">
        <w:rPr>
          <w:rFonts w:asciiTheme="majorHAnsi" w:hAnsiTheme="majorHAnsi" w:cs="Times New Roman"/>
          <w:bCs/>
        </w:rPr>
        <w:t>Interpelacje radnych.</w:t>
      </w:r>
    </w:p>
    <w:p w:rsidR="00683973" w:rsidRPr="008172D5" w:rsidRDefault="00683973" w:rsidP="008172D5">
      <w:pPr>
        <w:pStyle w:val="Akapitzlist"/>
        <w:numPr>
          <w:ilvl w:val="0"/>
          <w:numId w:val="25"/>
        </w:numPr>
        <w:rPr>
          <w:rFonts w:asciiTheme="majorHAnsi" w:hAnsiTheme="majorHAnsi" w:cs="Times New Roman"/>
          <w:bCs/>
        </w:rPr>
      </w:pPr>
      <w:r w:rsidRPr="008172D5">
        <w:rPr>
          <w:rFonts w:asciiTheme="majorHAnsi" w:hAnsiTheme="majorHAnsi" w:cs="Times New Roman"/>
          <w:bCs/>
        </w:rPr>
        <w:t>Podjęcie uchwały w sprawie określenia Programu opieki nad zwierzętami bezdomnymi oraz zapobiegania bezdomności zwierząt na terenie Gminy Karniewo w 2016 roku.</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Podjęcie uchwały w sprawie przyjęcia „Planu Gospodarki Niskoemisyjnej dla Gminy Karniewo”.</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Rozpatrzenie  sprawozdania z wykonania Gminnego Programu Profilaktyki i Rozwiązywania Problemów Alkoholowych i Przeciwdziałania Narkomanii za 2015 rok.</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lastRenderedPageBreak/>
        <w:t>Rozpatrzenie sprawozdania z działalności GOPS za 2015 rok.</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Rozpatrzenie sprawozdania z wysokości średnich wynagrodzeń nauczycieli na poszczególnych stopniach awansu zawodowego w szkołach prowadzonych przez Gminę Karniewo za 2015 rok.</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Rozpatrzenie pisma Zarządu Dróg Powiatowych dotyczącego zgłoszonej interpelacji w sprawie trudności w ruchu drogowym.</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Odpowiedzi na interpelacje radnych.</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Wolne wnioski i informacje.</w:t>
      </w:r>
    </w:p>
    <w:p w:rsidR="00683973" w:rsidRPr="00683973" w:rsidRDefault="00683973" w:rsidP="00683973">
      <w:pPr>
        <w:pStyle w:val="Akapitzlist"/>
        <w:numPr>
          <w:ilvl w:val="0"/>
          <w:numId w:val="25"/>
        </w:numPr>
        <w:rPr>
          <w:rFonts w:asciiTheme="majorHAnsi" w:hAnsiTheme="majorHAnsi" w:cs="Times New Roman"/>
          <w:bCs/>
        </w:rPr>
      </w:pPr>
      <w:r w:rsidRPr="00683973">
        <w:rPr>
          <w:rFonts w:asciiTheme="majorHAnsi" w:hAnsiTheme="majorHAnsi" w:cs="Times New Roman"/>
          <w:bCs/>
        </w:rPr>
        <w:t>Zamknięcie obrad.</w:t>
      </w:r>
    </w:p>
    <w:p w:rsidR="007E7687" w:rsidRPr="00F92D6D" w:rsidRDefault="007E7687" w:rsidP="00033DFA">
      <w:pPr>
        <w:pStyle w:val="Akapitzlist"/>
        <w:spacing w:after="0"/>
        <w:ind w:left="0" w:firstLine="708"/>
        <w:jc w:val="both"/>
        <w:rPr>
          <w:rFonts w:asciiTheme="majorHAnsi" w:hAnsiTheme="majorHAnsi" w:cs="Times New Roman"/>
        </w:rPr>
      </w:pPr>
    </w:p>
    <w:p w:rsidR="00DE5429" w:rsidRPr="00F92D6D" w:rsidRDefault="00DE5429" w:rsidP="00033DFA">
      <w:pPr>
        <w:pStyle w:val="Akapitzlist"/>
        <w:spacing w:after="0"/>
        <w:ind w:left="0" w:firstLine="708"/>
        <w:jc w:val="both"/>
        <w:rPr>
          <w:rFonts w:asciiTheme="majorHAnsi" w:hAnsiTheme="majorHAnsi" w:cs="Times New Roman"/>
        </w:rPr>
      </w:pPr>
      <w:r w:rsidRPr="00F92D6D">
        <w:rPr>
          <w:rFonts w:asciiTheme="majorHAnsi" w:hAnsiTheme="majorHAnsi" w:cs="Times New Roman"/>
        </w:rPr>
        <w:t>Następnie radni jednogłośnie przyjęli proponowany porządek dzienny</w:t>
      </w:r>
      <w:r w:rsidR="0033424A" w:rsidRPr="00F92D6D">
        <w:rPr>
          <w:rFonts w:asciiTheme="majorHAnsi" w:hAnsiTheme="majorHAnsi" w:cs="Times New Roman"/>
        </w:rPr>
        <w:t xml:space="preserve"> obrad</w:t>
      </w:r>
      <w:r w:rsidR="004E431F" w:rsidRPr="00F92D6D">
        <w:rPr>
          <w:rFonts w:asciiTheme="majorHAnsi" w:hAnsiTheme="majorHAnsi" w:cs="Times New Roman"/>
        </w:rPr>
        <w:t>.</w:t>
      </w:r>
    </w:p>
    <w:p w:rsidR="009E22EC" w:rsidRPr="00F92D6D" w:rsidRDefault="009E22EC" w:rsidP="00033DFA">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E22EC" w:rsidRPr="00F92D6D" w:rsidRDefault="009E22EC" w:rsidP="00033DFA">
      <w:pPr>
        <w:pStyle w:val="Akapitzlist"/>
        <w:ind w:left="0" w:firstLine="708"/>
        <w:jc w:val="both"/>
        <w:rPr>
          <w:rFonts w:asciiTheme="majorHAnsi" w:hAnsiTheme="majorHAnsi" w:cs="Times New Roman"/>
        </w:rPr>
      </w:pPr>
      <w:r w:rsidRPr="00F92D6D">
        <w:rPr>
          <w:rFonts w:asciiTheme="majorHAnsi" w:hAnsiTheme="majorHAnsi" w:cs="Times New Roman"/>
        </w:rPr>
        <w:t>1</w:t>
      </w:r>
      <w:r w:rsidR="00140D01" w:rsidRPr="00F92D6D">
        <w:rPr>
          <w:rFonts w:asciiTheme="majorHAnsi" w:hAnsiTheme="majorHAnsi" w:cs="Times New Roman"/>
        </w:rPr>
        <w:t>5</w:t>
      </w:r>
      <w:r w:rsidRPr="00F92D6D">
        <w:rPr>
          <w:rFonts w:asciiTheme="majorHAnsi" w:hAnsiTheme="majorHAnsi" w:cs="Times New Roman"/>
        </w:rPr>
        <w:t xml:space="preserve"> radnych – </w:t>
      </w:r>
      <w:r w:rsidR="00E770A6" w:rsidRPr="00F92D6D">
        <w:rPr>
          <w:rFonts w:asciiTheme="majorHAnsi" w:hAnsiTheme="majorHAnsi" w:cs="Times New Roman"/>
        </w:rPr>
        <w:t>„</w:t>
      </w:r>
      <w:r w:rsidRPr="00F92D6D">
        <w:rPr>
          <w:rFonts w:asciiTheme="majorHAnsi" w:hAnsiTheme="majorHAnsi" w:cs="Times New Roman"/>
        </w:rPr>
        <w:t>za</w:t>
      </w:r>
      <w:r w:rsidR="00E770A6" w:rsidRPr="00F92D6D">
        <w:rPr>
          <w:rFonts w:asciiTheme="majorHAnsi" w:hAnsiTheme="majorHAnsi" w:cs="Times New Roman"/>
        </w:rPr>
        <w:t>”</w:t>
      </w:r>
      <w:r w:rsidRPr="00F92D6D">
        <w:rPr>
          <w:rFonts w:asciiTheme="majorHAnsi" w:hAnsiTheme="majorHAnsi" w:cs="Times New Roman"/>
        </w:rPr>
        <w:t xml:space="preserve"> </w:t>
      </w:r>
      <w:r w:rsidR="009D24CB" w:rsidRPr="00F92D6D">
        <w:rPr>
          <w:rFonts w:asciiTheme="majorHAnsi" w:hAnsiTheme="majorHAnsi" w:cs="Times New Roman"/>
        </w:rPr>
        <w:t>przyjęciem</w:t>
      </w:r>
      <w:r w:rsidRPr="00F92D6D">
        <w:rPr>
          <w:rFonts w:asciiTheme="majorHAnsi" w:hAnsiTheme="majorHAnsi" w:cs="Times New Roman"/>
        </w:rPr>
        <w:t xml:space="preserve"> porządku obrad</w:t>
      </w:r>
      <w:r w:rsidR="00E770A6" w:rsidRPr="00F92D6D">
        <w:rPr>
          <w:rFonts w:asciiTheme="majorHAnsi" w:hAnsiTheme="majorHAnsi" w:cs="Times New Roman"/>
        </w:rPr>
        <w:t>.</w:t>
      </w:r>
    </w:p>
    <w:p w:rsidR="009E22EC" w:rsidRPr="00F92D6D" w:rsidRDefault="009E22EC" w:rsidP="00033DFA">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9E22EC" w:rsidRPr="00F92D6D" w:rsidRDefault="009E22EC" w:rsidP="00033DFA">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r w:rsidR="00132260" w:rsidRPr="00F92D6D">
        <w:rPr>
          <w:rFonts w:asciiTheme="majorHAnsi" w:hAnsiTheme="majorHAnsi" w:cs="Times New Roman"/>
        </w:rPr>
        <w:t>.</w:t>
      </w:r>
    </w:p>
    <w:p w:rsidR="00DE5429" w:rsidRPr="00F92D6D" w:rsidRDefault="00DE5429" w:rsidP="00033DFA">
      <w:pPr>
        <w:pStyle w:val="Akapitzlist"/>
        <w:ind w:left="0" w:firstLine="708"/>
        <w:jc w:val="both"/>
        <w:rPr>
          <w:rFonts w:asciiTheme="majorHAnsi" w:hAnsiTheme="majorHAnsi" w:cs="Times New Roman"/>
        </w:rPr>
      </w:pPr>
    </w:p>
    <w:p w:rsidR="00B26379" w:rsidRPr="00F92D6D" w:rsidRDefault="00451710" w:rsidP="00033DFA">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3</w:t>
      </w:r>
    </w:p>
    <w:p w:rsidR="00126F4B" w:rsidRPr="00F92D6D" w:rsidRDefault="00E161EA" w:rsidP="00033DFA">
      <w:pPr>
        <w:pStyle w:val="Akapitzlist"/>
        <w:jc w:val="both"/>
        <w:rPr>
          <w:rFonts w:asciiTheme="majorHAnsi" w:hAnsiTheme="majorHAnsi" w:cs="Times New Roman"/>
        </w:rPr>
      </w:pPr>
      <w:r w:rsidRPr="00F92D6D">
        <w:rPr>
          <w:rFonts w:asciiTheme="majorHAnsi" w:hAnsiTheme="majorHAnsi" w:cs="Times New Roman"/>
        </w:rPr>
        <w:t xml:space="preserve">Przyjęcie protokołu z </w:t>
      </w:r>
      <w:r w:rsidR="00FA2E15" w:rsidRPr="00F92D6D">
        <w:rPr>
          <w:rFonts w:asciiTheme="majorHAnsi" w:hAnsiTheme="majorHAnsi" w:cs="Times New Roman"/>
        </w:rPr>
        <w:t>X</w:t>
      </w:r>
      <w:r w:rsidR="007A0F9A">
        <w:rPr>
          <w:rFonts w:asciiTheme="majorHAnsi" w:hAnsiTheme="majorHAnsi" w:cs="Times New Roman"/>
        </w:rPr>
        <w:t>I</w:t>
      </w:r>
      <w:r w:rsidR="00683973">
        <w:rPr>
          <w:rFonts w:asciiTheme="majorHAnsi" w:hAnsiTheme="majorHAnsi" w:cs="Times New Roman"/>
        </w:rPr>
        <w:t>II</w:t>
      </w:r>
      <w:r w:rsidR="00126F4B" w:rsidRPr="00F92D6D">
        <w:rPr>
          <w:rFonts w:asciiTheme="majorHAnsi" w:hAnsiTheme="majorHAnsi" w:cs="Times New Roman"/>
        </w:rPr>
        <w:t xml:space="preserve"> sesji Rady Gminy</w:t>
      </w:r>
      <w:r w:rsidR="000C271E" w:rsidRPr="00F92D6D">
        <w:rPr>
          <w:rFonts w:asciiTheme="majorHAnsi" w:hAnsiTheme="majorHAnsi" w:cs="Times New Roman"/>
        </w:rPr>
        <w:t xml:space="preserve"> Karniewo</w:t>
      </w:r>
      <w:r w:rsidR="00126F4B" w:rsidRPr="00F92D6D">
        <w:rPr>
          <w:rFonts w:asciiTheme="majorHAnsi" w:hAnsiTheme="majorHAnsi" w:cs="Times New Roman"/>
        </w:rPr>
        <w:t>.</w:t>
      </w:r>
    </w:p>
    <w:p w:rsidR="00E138EB" w:rsidRPr="00F92D6D" w:rsidRDefault="00E138EB" w:rsidP="00033DFA">
      <w:pPr>
        <w:pStyle w:val="Akapitzlist"/>
        <w:spacing w:after="120"/>
        <w:ind w:left="0"/>
        <w:jc w:val="both"/>
        <w:rPr>
          <w:rFonts w:asciiTheme="majorHAnsi" w:hAnsiTheme="majorHAnsi" w:cs="Times New Roman"/>
        </w:rPr>
      </w:pPr>
      <w:r w:rsidRPr="00F92D6D">
        <w:rPr>
          <w:rFonts w:asciiTheme="majorHAnsi" w:hAnsiTheme="majorHAnsi" w:cs="Times New Roman"/>
        </w:rPr>
        <w:tab/>
      </w:r>
      <w:r w:rsidR="004C5A01" w:rsidRPr="00F92D6D">
        <w:rPr>
          <w:rFonts w:asciiTheme="majorHAnsi" w:hAnsiTheme="majorHAnsi" w:cs="Times New Roman"/>
        </w:rPr>
        <w:t>Przewodnicząca Rady</w:t>
      </w:r>
      <w:r w:rsidR="00F55B6B" w:rsidRPr="00F92D6D">
        <w:rPr>
          <w:rFonts w:asciiTheme="majorHAnsi" w:hAnsiTheme="majorHAnsi" w:cs="Times New Roman"/>
        </w:rPr>
        <w:t xml:space="preserve"> Pani Beata Jackowska</w:t>
      </w:r>
      <w:r w:rsidR="004C5A01" w:rsidRPr="00F92D6D">
        <w:rPr>
          <w:rFonts w:asciiTheme="majorHAnsi" w:hAnsiTheme="majorHAnsi" w:cs="Times New Roman"/>
        </w:rPr>
        <w:t xml:space="preserve"> poinform</w:t>
      </w:r>
      <w:r w:rsidR="00CF3EE2" w:rsidRPr="00F92D6D">
        <w:rPr>
          <w:rFonts w:asciiTheme="majorHAnsi" w:hAnsiTheme="majorHAnsi" w:cs="Times New Roman"/>
        </w:rPr>
        <w:t>owała, że protok</w:t>
      </w:r>
      <w:r w:rsidR="00083AD5" w:rsidRPr="00F92D6D">
        <w:rPr>
          <w:rFonts w:asciiTheme="majorHAnsi" w:hAnsiTheme="majorHAnsi" w:cs="Times New Roman"/>
        </w:rPr>
        <w:t>ó</w:t>
      </w:r>
      <w:r w:rsidR="00CF3EE2" w:rsidRPr="00F92D6D">
        <w:rPr>
          <w:rFonts w:asciiTheme="majorHAnsi" w:hAnsiTheme="majorHAnsi" w:cs="Times New Roman"/>
        </w:rPr>
        <w:t>ł z poprzedni</w:t>
      </w:r>
      <w:r w:rsidR="00083AD5" w:rsidRPr="00F92D6D">
        <w:rPr>
          <w:rFonts w:asciiTheme="majorHAnsi" w:hAnsiTheme="majorHAnsi" w:cs="Times New Roman"/>
        </w:rPr>
        <w:t>ej</w:t>
      </w:r>
      <w:r w:rsidR="00F624D5" w:rsidRPr="00F92D6D">
        <w:rPr>
          <w:rFonts w:asciiTheme="majorHAnsi" w:hAnsiTheme="majorHAnsi" w:cs="Times New Roman"/>
        </w:rPr>
        <w:t xml:space="preserve"> </w:t>
      </w:r>
      <w:r w:rsidR="004C5A01" w:rsidRPr="00F92D6D">
        <w:rPr>
          <w:rFonts w:asciiTheme="majorHAnsi" w:hAnsiTheme="majorHAnsi" w:cs="Times New Roman"/>
        </w:rPr>
        <w:t xml:space="preserve">sesji </w:t>
      </w:r>
      <w:r w:rsidR="00083AD5" w:rsidRPr="00F92D6D">
        <w:rPr>
          <w:rFonts w:asciiTheme="majorHAnsi" w:hAnsiTheme="majorHAnsi" w:cs="Times New Roman"/>
        </w:rPr>
        <w:t>jest</w:t>
      </w:r>
      <w:r w:rsidR="004C5A01" w:rsidRPr="00F92D6D">
        <w:rPr>
          <w:rFonts w:asciiTheme="majorHAnsi" w:hAnsiTheme="majorHAnsi" w:cs="Times New Roman"/>
        </w:rPr>
        <w:t xml:space="preserve"> do wglądu w biurze Rady. Poprosi</w:t>
      </w:r>
      <w:r w:rsidR="00DA2DEA" w:rsidRPr="00F92D6D">
        <w:rPr>
          <w:rFonts w:asciiTheme="majorHAnsi" w:hAnsiTheme="majorHAnsi" w:cs="Times New Roman"/>
        </w:rPr>
        <w:t>ła o zgłaszanie uwag i wniosków</w:t>
      </w:r>
      <w:r w:rsidR="00F624D5" w:rsidRPr="00F92D6D">
        <w:rPr>
          <w:rFonts w:asciiTheme="majorHAnsi" w:hAnsiTheme="majorHAnsi" w:cs="Times New Roman"/>
        </w:rPr>
        <w:t>.</w:t>
      </w:r>
      <w:r w:rsidR="00126F4B" w:rsidRPr="00F92D6D">
        <w:rPr>
          <w:rFonts w:asciiTheme="majorHAnsi" w:hAnsiTheme="majorHAnsi" w:cs="Times New Roman"/>
        </w:rPr>
        <w:t xml:space="preserve"> N</w:t>
      </w:r>
      <w:r w:rsidR="004C5A01" w:rsidRPr="00F92D6D">
        <w:rPr>
          <w:rFonts w:asciiTheme="majorHAnsi" w:hAnsiTheme="majorHAnsi" w:cs="Times New Roman"/>
        </w:rPr>
        <w:t>ikt z radnych nie zgł</w:t>
      </w:r>
      <w:r w:rsidR="00126F4B" w:rsidRPr="00F92D6D">
        <w:rPr>
          <w:rFonts w:asciiTheme="majorHAnsi" w:hAnsiTheme="majorHAnsi" w:cs="Times New Roman"/>
        </w:rPr>
        <w:t>osi</w:t>
      </w:r>
      <w:r w:rsidR="004C5A01" w:rsidRPr="00F92D6D">
        <w:rPr>
          <w:rFonts w:asciiTheme="majorHAnsi" w:hAnsiTheme="majorHAnsi" w:cs="Times New Roman"/>
        </w:rPr>
        <w:t xml:space="preserve">ł </w:t>
      </w:r>
      <w:r w:rsidR="00DA2DEA" w:rsidRPr="00F92D6D">
        <w:rPr>
          <w:rFonts w:asciiTheme="majorHAnsi" w:hAnsiTheme="majorHAnsi" w:cs="Times New Roman"/>
        </w:rPr>
        <w:t>u</w:t>
      </w:r>
      <w:r w:rsidR="004C5A01" w:rsidRPr="00F92D6D">
        <w:rPr>
          <w:rFonts w:asciiTheme="majorHAnsi" w:hAnsiTheme="majorHAnsi" w:cs="Times New Roman"/>
        </w:rPr>
        <w:t>wag</w:t>
      </w:r>
      <w:r w:rsidR="00126F4B" w:rsidRPr="00F92D6D">
        <w:rPr>
          <w:rFonts w:asciiTheme="majorHAnsi" w:hAnsiTheme="majorHAnsi" w:cs="Times New Roman"/>
        </w:rPr>
        <w:t xml:space="preserve"> </w:t>
      </w:r>
      <w:r w:rsidR="002A3B8D" w:rsidRPr="00F92D6D">
        <w:rPr>
          <w:rFonts w:asciiTheme="majorHAnsi" w:hAnsiTheme="majorHAnsi" w:cs="Times New Roman"/>
        </w:rPr>
        <w:t xml:space="preserve">i wniosków </w:t>
      </w:r>
      <w:r w:rsidR="00126F4B" w:rsidRPr="00F92D6D">
        <w:rPr>
          <w:rFonts w:asciiTheme="majorHAnsi" w:hAnsiTheme="majorHAnsi" w:cs="Times New Roman"/>
        </w:rPr>
        <w:t xml:space="preserve">do protokołu. </w:t>
      </w:r>
    </w:p>
    <w:p w:rsidR="00126F4B" w:rsidRPr="00F92D6D" w:rsidRDefault="00126F4B" w:rsidP="00033DFA">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126F4B" w:rsidRPr="00F92D6D" w:rsidRDefault="00126F4B" w:rsidP="00033DFA">
      <w:pPr>
        <w:pStyle w:val="Akapitzlist"/>
        <w:ind w:left="0" w:firstLine="708"/>
        <w:jc w:val="both"/>
        <w:rPr>
          <w:rFonts w:asciiTheme="majorHAnsi" w:hAnsiTheme="majorHAnsi" w:cs="Times New Roman"/>
        </w:rPr>
      </w:pPr>
      <w:r w:rsidRPr="00F92D6D">
        <w:rPr>
          <w:rFonts w:asciiTheme="majorHAnsi" w:hAnsiTheme="majorHAnsi" w:cs="Times New Roman"/>
        </w:rPr>
        <w:t>1</w:t>
      </w:r>
      <w:r w:rsidR="00140D01" w:rsidRPr="00F92D6D">
        <w:rPr>
          <w:rFonts w:asciiTheme="majorHAnsi" w:hAnsiTheme="majorHAnsi" w:cs="Times New Roman"/>
        </w:rPr>
        <w:t>5</w:t>
      </w:r>
      <w:r w:rsidRPr="00F92D6D">
        <w:rPr>
          <w:rFonts w:asciiTheme="majorHAnsi" w:hAnsiTheme="majorHAnsi" w:cs="Times New Roman"/>
        </w:rPr>
        <w:t xml:space="preserve"> </w:t>
      </w:r>
      <w:r w:rsidR="00A64C89" w:rsidRPr="00F92D6D">
        <w:rPr>
          <w:rFonts w:asciiTheme="majorHAnsi" w:hAnsiTheme="majorHAnsi" w:cs="Times New Roman"/>
        </w:rPr>
        <w:t>radnych</w:t>
      </w:r>
      <w:r w:rsidRPr="00F92D6D">
        <w:rPr>
          <w:rFonts w:asciiTheme="majorHAnsi" w:hAnsiTheme="majorHAnsi" w:cs="Times New Roman"/>
        </w:rPr>
        <w:t xml:space="preserve"> –</w:t>
      </w:r>
      <w:r w:rsidR="00E161EA" w:rsidRPr="00F92D6D">
        <w:rPr>
          <w:rFonts w:asciiTheme="majorHAnsi" w:hAnsiTheme="majorHAnsi" w:cs="Times New Roman"/>
        </w:rPr>
        <w:t xml:space="preserve"> </w:t>
      </w:r>
      <w:r w:rsidR="00E770A6" w:rsidRPr="00F92D6D">
        <w:rPr>
          <w:rFonts w:asciiTheme="majorHAnsi" w:hAnsiTheme="majorHAnsi" w:cs="Times New Roman"/>
        </w:rPr>
        <w:t>„</w:t>
      </w:r>
      <w:r w:rsidR="00E161EA" w:rsidRPr="00F92D6D">
        <w:rPr>
          <w:rFonts w:asciiTheme="majorHAnsi" w:hAnsiTheme="majorHAnsi" w:cs="Times New Roman"/>
        </w:rPr>
        <w:t>za</w:t>
      </w:r>
      <w:r w:rsidR="00E770A6" w:rsidRPr="00F92D6D">
        <w:rPr>
          <w:rFonts w:asciiTheme="majorHAnsi" w:hAnsiTheme="majorHAnsi" w:cs="Times New Roman"/>
        </w:rPr>
        <w:t>”</w:t>
      </w:r>
      <w:r w:rsidR="00E161EA" w:rsidRPr="00F92D6D">
        <w:rPr>
          <w:rFonts w:asciiTheme="majorHAnsi" w:hAnsiTheme="majorHAnsi" w:cs="Times New Roman"/>
        </w:rPr>
        <w:t xml:space="preserve"> przyjęciem protokołu z </w:t>
      </w:r>
      <w:r w:rsidR="00033DFA" w:rsidRPr="00F92D6D">
        <w:rPr>
          <w:rFonts w:asciiTheme="majorHAnsi" w:hAnsiTheme="majorHAnsi" w:cs="Times New Roman"/>
        </w:rPr>
        <w:t>X</w:t>
      </w:r>
      <w:r w:rsidR="00140D01" w:rsidRPr="00F92D6D">
        <w:rPr>
          <w:rFonts w:asciiTheme="majorHAnsi" w:hAnsiTheme="majorHAnsi" w:cs="Times New Roman"/>
        </w:rPr>
        <w:t>I</w:t>
      </w:r>
      <w:r w:rsidR="00683973">
        <w:rPr>
          <w:rFonts w:asciiTheme="majorHAnsi" w:hAnsiTheme="majorHAnsi" w:cs="Times New Roman"/>
        </w:rPr>
        <w:t>I</w:t>
      </w:r>
      <w:r w:rsidR="007A0F9A">
        <w:rPr>
          <w:rFonts w:asciiTheme="majorHAnsi" w:hAnsiTheme="majorHAnsi" w:cs="Times New Roman"/>
        </w:rPr>
        <w:t>I</w:t>
      </w:r>
      <w:r w:rsidRPr="00F92D6D">
        <w:rPr>
          <w:rFonts w:asciiTheme="majorHAnsi" w:hAnsiTheme="majorHAnsi" w:cs="Times New Roman"/>
        </w:rPr>
        <w:t xml:space="preserve"> sesji Rady Gminy</w:t>
      </w:r>
      <w:r w:rsidR="009D24CB" w:rsidRPr="00F92D6D">
        <w:rPr>
          <w:rFonts w:asciiTheme="majorHAnsi" w:hAnsiTheme="majorHAnsi" w:cs="Times New Roman"/>
        </w:rPr>
        <w:t xml:space="preserve"> Karniewo</w:t>
      </w:r>
      <w:r w:rsidR="00E770A6" w:rsidRPr="00F92D6D">
        <w:rPr>
          <w:rFonts w:asciiTheme="majorHAnsi" w:hAnsiTheme="majorHAnsi" w:cs="Times New Roman"/>
        </w:rPr>
        <w:t>.</w:t>
      </w:r>
    </w:p>
    <w:p w:rsidR="00126F4B" w:rsidRPr="00F92D6D" w:rsidRDefault="00126F4B" w:rsidP="00033DFA">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126F4B" w:rsidRPr="00F92D6D" w:rsidRDefault="00126F4B" w:rsidP="00033DFA">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p>
    <w:p w:rsidR="00126F4B" w:rsidRPr="00F92D6D" w:rsidRDefault="00E161EA" w:rsidP="00033DFA">
      <w:pPr>
        <w:pStyle w:val="Akapitzlist"/>
        <w:ind w:left="0" w:firstLine="708"/>
        <w:jc w:val="both"/>
        <w:rPr>
          <w:rFonts w:asciiTheme="majorHAnsi" w:hAnsiTheme="majorHAnsi" w:cs="Times New Roman"/>
        </w:rPr>
      </w:pPr>
      <w:r w:rsidRPr="00F92D6D">
        <w:rPr>
          <w:rFonts w:asciiTheme="majorHAnsi" w:hAnsiTheme="majorHAnsi" w:cs="Times New Roman"/>
        </w:rPr>
        <w:t xml:space="preserve">Protokół z </w:t>
      </w:r>
      <w:r w:rsidR="00FA2E15" w:rsidRPr="00F92D6D">
        <w:rPr>
          <w:rFonts w:asciiTheme="majorHAnsi" w:hAnsiTheme="majorHAnsi" w:cs="Times New Roman"/>
        </w:rPr>
        <w:t>X</w:t>
      </w:r>
      <w:r w:rsidR="00683973">
        <w:rPr>
          <w:rFonts w:asciiTheme="majorHAnsi" w:hAnsiTheme="majorHAnsi" w:cs="Times New Roman"/>
        </w:rPr>
        <w:t>I</w:t>
      </w:r>
      <w:r w:rsidR="00140D01" w:rsidRPr="00F92D6D">
        <w:rPr>
          <w:rFonts w:asciiTheme="majorHAnsi" w:hAnsiTheme="majorHAnsi" w:cs="Times New Roman"/>
        </w:rPr>
        <w:t>I</w:t>
      </w:r>
      <w:r w:rsidR="007A0F9A">
        <w:rPr>
          <w:rFonts w:asciiTheme="majorHAnsi" w:hAnsiTheme="majorHAnsi" w:cs="Times New Roman"/>
        </w:rPr>
        <w:t>I</w:t>
      </w:r>
      <w:r w:rsidR="00126F4B" w:rsidRPr="00F92D6D">
        <w:rPr>
          <w:rFonts w:asciiTheme="majorHAnsi" w:hAnsiTheme="majorHAnsi" w:cs="Times New Roman"/>
        </w:rPr>
        <w:t xml:space="preserve"> sesji Rady Gminy Karniewo został przyjęty jednogłośnie.</w:t>
      </w:r>
    </w:p>
    <w:p w:rsidR="00884147" w:rsidRPr="00F92D6D" w:rsidRDefault="00884147" w:rsidP="00033DFA">
      <w:pPr>
        <w:pStyle w:val="Akapitzlist"/>
        <w:ind w:left="0"/>
        <w:jc w:val="both"/>
        <w:rPr>
          <w:rFonts w:asciiTheme="majorHAnsi" w:hAnsiTheme="majorHAnsi" w:cs="Times New Roman"/>
        </w:rPr>
      </w:pPr>
    </w:p>
    <w:p w:rsidR="00F55B6B" w:rsidRPr="00F92D6D" w:rsidRDefault="00F55B6B" w:rsidP="00033DFA">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Ad.pkt.4</w:t>
      </w:r>
    </w:p>
    <w:p w:rsidR="0000553C" w:rsidRPr="00F92D6D" w:rsidRDefault="00784EE7" w:rsidP="00033DFA">
      <w:pPr>
        <w:pStyle w:val="Akapitzlist"/>
        <w:ind w:left="0" w:firstLine="708"/>
        <w:jc w:val="both"/>
        <w:rPr>
          <w:rFonts w:asciiTheme="majorHAnsi" w:hAnsiTheme="majorHAnsi" w:cs="Times New Roman"/>
        </w:rPr>
      </w:pPr>
      <w:r w:rsidRPr="00F92D6D">
        <w:rPr>
          <w:rFonts w:asciiTheme="majorHAnsi" w:hAnsiTheme="majorHAnsi" w:cs="Times New Roman"/>
        </w:rPr>
        <w:t>Pan Michał Wojciech Jasiński,</w:t>
      </w:r>
      <w:r w:rsidR="0000553C" w:rsidRPr="00F92D6D">
        <w:rPr>
          <w:rFonts w:asciiTheme="majorHAnsi" w:hAnsiTheme="majorHAnsi" w:cs="Times New Roman"/>
        </w:rPr>
        <w:t xml:space="preserve"> Wójt Gminy przedstawił informację o swojej działalności </w:t>
      </w:r>
      <w:r w:rsidR="0000553C" w:rsidRPr="00F92D6D">
        <w:rPr>
          <w:rFonts w:asciiTheme="majorHAnsi" w:hAnsiTheme="majorHAnsi" w:cs="Times New Roman"/>
        </w:rPr>
        <w:br/>
        <w:t>w okresie międzysesyjnym (załącznik do protokołu)</w:t>
      </w:r>
      <w:r w:rsidR="00084ECF" w:rsidRPr="00F92D6D">
        <w:rPr>
          <w:rFonts w:asciiTheme="majorHAnsi" w:hAnsiTheme="majorHAnsi" w:cs="Times New Roman"/>
        </w:rPr>
        <w:t>.</w:t>
      </w:r>
    </w:p>
    <w:p w:rsidR="0000553C" w:rsidRDefault="0000553C" w:rsidP="00033DFA">
      <w:pPr>
        <w:pStyle w:val="Akapitzlist"/>
        <w:ind w:left="0" w:firstLine="708"/>
        <w:jc w:val="both"/>
        <w:rPr>
          <w:rFonts w:asciiTheme="majorHAnsi" w:hAnsiTheme="majorHAnsi" w:cs="Times New Roman"/>
        </w:rPr>
      </w:pPr>
      <w:r w:rsidRPr="00F92D6D">
        <w:rPr>
          <w:rFonts w:asciiTheme="majorHAnsi" w:hAnsiTheme="majorHAnsi" w:cs="Times New Roman"/>
        </w:rPr>
        <w:t>Radni w przedmiotowej sprawie uwag nie wnosili.</w:t>
      </w:r>
    </w:p>
    <w:p w:rsidR="007C7A73" w:rsidRPr="00F92D6D" w:rsidRDefault="007C7A73" w:rsidP="00033DFA">
      <w:pPr>
        <w:pStyle w:val="Akapitzlist"/>
        <w:ind w:left="0"/>
        <w:jc w:val="both"/>
        <w:rPr>
          <w:rFonts w:asciiTheme="majorHAnsi" w:hAnsiTheme="majorHAnsi" w:cs="Times New Roman"/>
          <w:u w:val="single"/>
        </w:rPr>
      </w:pPr>
    </w:p>
    <w:p w:rsidR="00C004A5" w:rsidRDefault="00884147" w:rsidP="00B645C5">
      <w:pPr>
        <w:pStyle w:val="Akapitzlist"/>
        <w:spacing w:after="0"/>
        <w:ind w:left="0"/>
        <w:jc w:val="both"/>
        <w:rPr>
          <w:rFonts w:asciiTheme="majorHAnsi" w:hAnsiTheme="majorHAnsi" w:cs="Times New Roman"/>
          <w:b/>
          <w:u w:val="single"/>
        </w:rPr>
      </w:pPr>
      <w:r w:rsidRPr="00A1696C">
        <w:rPr>
          <w:rFonts w:asciiTheme="majorHAnsi" w:hAnsiTheme="majorHAnsi" w:cs="Times New Roman"/>
          <w:b/>
          <w:u w:val="single"/>
        </w:rPr>
        <w:t>Ad.pkt.</w:t>
      </w:r>
      <w:r w:rsidR="0000553C" w:rsidRPr="00A1696C">
        <w:rPr>
          <w:rFonts w:asciiTheme="majorHAnsi" w:hAnsiTheme="majorHAnsi" w:cs="Times New Roman"/>
          <w:b/>
          <w:u w:val="single"/>
        </w:rPr>
        <w:t>5</w:t>
      </w:r>
      <w:r w:rsidR="00871D13" w:rsidRPr="00A1696C">
        <w:rPr>
          <w:rFonts w:asciiTheme="majorHAnsi" w:hAnsiTheme="majorHAnsi" w:cs="Times New Roman"/>
          <w:b/>
          <w:u w:val="single"/>
        </w:rPr>
        <w:t xml:space="preserve"> </w:t>
      </w:r>
    </w:p>
    <w:p w:rsidR="0079131C" w:rsidRPr="0079131C" w:rsidRDefault="0079131C" w:rsidP="0079131C">
      <w:pPr>
        <w:spacing w:after="0"/>
        <w:rPr>
          <w:rFonts w:asciiTheme="majorHAnsi" w:hAnsiTheme="majorHAnsi" w:cs="Times New Roman"/>
        </w:rPr>
      </w:pPr>
      <w:r w:rsidRPr="0079131C">
        <w:rPr>
          <w:rFonts w:asciiTheme="majorHAnsi" w:hAnsiTheme="majorHAnsi" w:cs="Times New Roman"/>
        </w:rPr>
        <w:t>Informacja Przewodniczących Komisji Rady Gminy o pracy w okresie międzysesyjnym.</w:t>
      </w:r>
    </w:p>
    <w:p w:rsidR="00C004A5" w:rsidRDefault="0054175C" w:rsidP="00A1696C">
      <w:pPr>
        <w:spacing w:after="0"/>
        <w:ind w:firstLine="708"/>
        <w:jc w:val="both"/>
        <w:rPr>
          <w:rFonts w:asciiTheme="majorHAnsi" w:hAnsiTheme="majorHAnsi"/>
        </w:rPr>
      </w:pPr>
      <w:r w:rsidRPr="00A1696C">
        <w:rPr>
          <w:rFonts w:asciiTheme="majorHAnsi" w:hAnsiTheme="majorHAnsi"/>
        </w:rPr>
        <w:t>P</w:t>
      </w:r>
      <w:r w:rsidR="00C004A5" w:rsidRPr="00A1696C">
        <w:rPr>
          <w:rFonts w:asciiTheme="majorHAnsi" w:hAnsiTheme="majorHAnsi"/>
        </w:rPr>
        <w:t xml:space="preserve">rzewodniczący </w:t>
      </w:r>
      <w:r w:rsidR="00E35264" w:rsidRPr="00F92D6D">
        <w:rPr>
          <w:rFonts w:asciiTheme="majorHAnsi" w:hAnsiTheme="majorHAnsi"/>
        </w:rPr>
        <w:t>Komisji Planowania, Budżetu i Finansów</w:t>
      </w:r>
      <w:r w:rsidR="00E35264">
        <w:rPr>
          <w:rFonts w:asciiTheme="majorHAnsi" w:hAnsiTheme="majorHAnsi"/>
        </w:rPr>
        <w:t xml:space="preserve"> - </w:t>
      </w:r>
      <w:r w:rsidR="00AD433C">
        <w:rPr>
          <w:rFonts w:asciiTheme="majorHAnsi" w:hAnsiTheme="majorHAnsi"/>
        </w:rPr>
        <w:t>Marcin Chrzanowski</w:t>
      </w:r>
      <w:r w:rsidRPr="00F92D6D">
        <w:rPr>
          <w:rFonts w:asciiTheme="majorHAnsi" w:hAnsiTheme="majorHAnsi"/>
        </w:rPr>
        <w:t>,</w:t>
      </w:r>
      <w:r w:rsidR="00C004A5" w:rsidRPr="00F92D6D">
        <w:rPr>
          <w:rFonts w:asciiTheme="majorHAnsi" w:hAnsiTheme="majorHAnsi"/>
        </w:rPr>
        <w:t xml:space="preserve"> poinf</w:t>
      </w:r>
      <w:r w:rsidR="00683973">
        <w:rPr>
          <w:rFonts w:asciiTheme="majorHAnsi" w:hAnsiTheme="majorHAnsi"/>
        </w:rPr>
        <w:t>ormował, że w dniu 22 lutego</w:t>
      </w:r>
      <w:r w:rsidR="00A1696C">
        <w:rPr>
          <w:rFonts w:asciiTheme="majorHAnsi" w:hAnsiTheme="majorHAnsi"/>
        </w:rPr>
        <w:t xml:space="preserve"> 2016</w:t>
      </w:r>
      <w:r w:rsidR="00C004A5" w:rsidRPr="00F92D6D">
        <w:rPr>
          <w:rFonts w:asciiTheme="majorHAnsi" w:hAnsiTheme="majorHAnsi"/>
        </w:rPr>
        <w:t xml:space="preserve"> roku o godz. 13</w:t>
      </w:r>
      <w:r w:rsidR="00C004A5" w:rsidRPr="00F92D6D">
        <w:rPr>
          <w:rFonts w:asciiTheme="majorHAnsi" w:hAnsiTheme="majorHAnsi"/>
          <w:vertAlign w:val="superscript"/>
        </w:rPr>
        <w:t xml:space="preserve">00 </w:t>
      </w:r>
      <w:r w:rsidR="00C004A5" w:rsidRPr="00F92D6D">
        <w:rPr>
          <w:rFonts w:asciiTheme="majorHAnsi" w:hAnsiTheme="majorHAnsi"/>
        </w:rPr>
        <w:t>w Urzędzie Gminy Karniewo odbyło się</w:t>
      </w:r>
      <w:r w:rsidRPr="00F92D6D">
        <w:rPr>
          <w:rFonts w:asciiTheme="majorHAnsi" w:hAnsiTheme="majorHAnsi"/>
        </w:rPr>
        <w:t xml:space="preserve"> wspólne</w:t>
      </w:r>
      <w:r w:rsidR="00C004A5" w:rsidRPr="00F92D6D">
        <w:rPr>
          <w:rFonts w:asciiTheme="majorHAnsi" w:hAnsiTheme="majorHAnsi"/>
        </w:rPr>
        <w:t xml:space="preserve"> posiedze</w:t>
      </w:r>
      <w:r w:rsidR="00033DFA" w:rsidRPr="00F92D6D">
        <w:rPr>
          <w:rFonts w:asciiTheme="majorHAnsi" w:hAnsiTheme="majorHAnsi"/>
        </w:rPr>
        <w:t>nie</w:t>
      </w:r>
      <w:r w:rsidRPr="00F92D6D">
        <w:rPr>
          <w:rFonts w:asciiTheme="majorHAnsi" w:hAnsiTheme="majorHAnsi"/>
        </w:rPr>
        <w:t xml:space="preserve"> Komisji Planowania, Budżetu i Finansów, Komisji Zdrowia, Oświaty, Kultury i Spraw Socjalnych, Komisji Rolnictwa, Przemysłu i Usług, Bezpieczeństwa Publicznego i Ochrony Przeciwpożarowej</w:t>
      </w:r>
      <w:r w:rsidR="00C004A5" w:rsidRPr="00F92D6D">
        <w:rPr>
          <w:rFonts w:asciiTheme="majorHAnsi" w:hAnsiTheme="majorHAnsi"/>
        </w:rPr>
        <w:t>. O</w:t>
      </w:r>
      <w:r w:rsidRPr="00F92D6D">
        <w:rPr>
          <w:rFonts w:asciiTheme="majorHAnsi" w:hAnsiTheme="majorHAnsi"/>
        </w:rPr>
        <w:t xml:space="preserve">mawiane punkty dotyczyły </w:t>
      </w:r>
      <w:r w:rsidR="00A1696C">
        <w:rPr>
          <w:rFonts w:asciiTheme="majorHAnsi" w:hAnsiTheme="majorHAnsi"/>
        </w:rPr>
        <w:t>projektu uchwały w sprawie</w:t>
      </w:r>
      <w:r w:rsidR="00E35264">
        <w:rPr>
          <w:rFonts w:asciiTheme="majorHAnsi" w:hAnsiTheme="majorHAnsi"/>
        </w:rPr>
        <w:t xml:space="preserve"> zmiany</w:t>
      </w:r>
      <w:r w:rsidR="008172D5">
        <w:rPr>
          <w:rFonts w:asciiTheme="majorHAnsi" w:hAnsiTheme="majorHAnsi"/>
        </w:rPr>
        <w:t xml:space="preserve"> uchwały</w:t>
      </w:r>
      <w:r w:rsidR="00E35264" w:rsidRPr="00AD433C">
        <w:rPr>
          <w:rFonts w:asciiTheme="majorHAnsi" w:hAnsiTheme="majorHAnsi" w:cs="Times New Roman"/>
        </w:rPr>
        <w:t xml:space="preserve"> nr X/57/2015 Rady Gminy Karniewo z dnia 25 listopada 2015 roku w sprawie przyjęcia „Rocznego programu współpracy gminy Karniewo z organizacjami pozarządowymi oraz podmiotami, o których mowa w art. 3 ust.3 ustawy z dnia 24 kwietnia 2003r. o działalności pożytku publicznego</w:t>
      </w:r>
      <w:r w:rsidR="00E35264">
        <w:rPr>
          <w:rFonts w:asciiTheme="majorHAnsi" w:hAnsiTheme="majorHAnsi" w:cs="Times New Roman"/>
        </w:rPr>
        <w:t xml:space="preserve"> i o wolontariacie na 2016 rok”, </w:t>
      </w:r>
      <w:r w:rsidR="00E35264">
        <w:rPr>
          <w:rFonts w:asciiTheme="majorHAnsi" w:hAnsiTheme="majorHAnsi" w:cs="Times New Roman"/>
          <w:bCs/>
        </w:rPr>
        <w:t xml:space="preserve"> </w:t>
      </w:r>
      <w:r w:rsidR="00E35264" w:rsidRPr="00683973">
        <w:rPr>
          <w:rFonts w:asciiTheme="majorHAnsi" w:hAnsiTheme="majorHAnsi" w:cs="Times New Roman"/>
          <w:bCs/>
        </w:rPr>
        <w:t>w sprawie określenia Programu opieki nad zwierzętami bezdomnymi oraz zapobiegania bezdomności zwierząt na terenie Gminy Karniewo w 2016 roku</w:t>
      </w:r>
      <w:r w:rsidR="00E35264">
        <w:rPr>
          <w:rFonts w:asciiTheme="majorHAnsi" w:hAnsiTheme="majorHAnsi" w:cs="Times New Roman"/>
          <w:bCs/>
        </w:rPr>
        <w:t xml:space="preserve"> oraz </w:t>
      </w:r>
      <w:r w:rsidR="00E35264" w:rsidRPr="00683973">
        <w:rPr>
          <w:rFonts w:asciiTheme="majorHAnsi" w:hAnsiTheme="majorHAnsi" w:cs="Times New Roman"/>
          <w:bCs/>
        </w:rPr>
        <w:t>w sprawie przyjęcia „Planu Gospodarki Niskoemisyjnej dla Gminy Karniewo</w:t>
      </w:r>
      <w:r w:rsidR="005D19FB">
        <w:rPr>
          <w:rFonts w:asciiTheme="majorHAnsi" w:hAnsiTheme="majorHAnsi" w:cs="Times New Roman"/>
          <w:bCs/>
        </w:rPr>
        <w:t>”</w:t>
      </w:r>
      <w:r w:rsidR="00E35264">
        <w:rPr>
          <w:rFonts w:asciiTheme="majorHAnsi" w:hAnsiTheme="majorHAnsi" w:cs="Times New Roman"/>
          <w:bCs/>
        </w:rPr>
        <w:t>. Na wspólnej komisji omawialiśmy również sprawozdanie</w:t>
      </w:r>
      <w:r w:rsidR="00E35264" w:rsidRPr="00E35264">
        <w:rPr>
          <w:rFonts w:asciiTheme="majorHAnsi" w:hAnsiTheme="majorHAnsi" w:cs="Times New Roman"/>
          <w:bCs/>
        </w:rPr>
        <w:t xml:space="preserve"> z wykonania Gminnego Programu Profilaktyki i Rozwiązywania Problemów Alkoholowych i Przeciwd</w:t>
      </w:r>
      <w:r w:rsidR="00E35264">
        <w:rPr>
          <w:rFonts w:asciiTheme="majorHAnsi" w:hAnsiTheme="majorHAnsi" w:cs="Times New Roman"/>
          <w:bCs/>
        </w:rPr>
        <w:t>ziałania Narkomanii za 2015 rok, sprawozdanie</w:t>
      </w:r>
      <w:r w:rsidR="00E35264" w:rsidRPr="00E35264">
        <w:rPr>
          <w:rFonts w:asciiTheme="majorHAnsi" w:hAnsiTheme="majorHAnsi" w:cs="Times New Roman"/>
          <w:bCs/>
        </w:rPr>
        <w:t xml:space="preserve"> </w:t>
      </w:r>
      <w:r w:rsidR="00E35264">
        <w:rPr>
          <w:rFonts w:asciiTheme="majorHAnsi" w:hAnsiTheme="majorHAnsi" w:cs="Times New Roman"/>
          <w:bCs/>
        </w:rPr>
        <w:t>z działalności GOPS za 2015 rok</w:t>
      </w:r>
      <w:r w:rsidR="005D19FB">
        <w:rPr>
          <w:rFonts w:asciiTheme="majorHAnsi" w:hAnsiTheme="majorHAnsi" w:cs="Times New Roman"/>
          <w:bCs/>
        </w:rPr>
        <w:t>,</w:t>
      </w:r>
      <w:r w:rsidR="00E35264">
        <w:rPr>
          <w:rFonts w:asciiTheme="majorHAnsi" w:hAnsiTheme="majorHAnsi" w:cs="Times New Roman"/>
          <w:bCs/>
        </w:rPr>
        <w:t xml:space="preserve"> sprawozdanie</w:t>
      </w:r>
      <w:r w:rsidR="00E35264" w:rsidRPr="00683973">
        <w:rPr>
          <w:rFonts w:asciiTheme="majorHAnsi" w:hAnsiTheme="majorHAnsi" w:cs="Times New Roman"/>
          <w:bCs/>
        </w:rPr>
        <w:t xml:space="preserve"> z wysokości średnich wynagrodzeń nauczycieli na poszczególnych stopniach awansu zawodowego w szkołach prowadzonych przez Gminę Karniewo za 2015 rok.</w:t>
      </w:r>
      <w:r w:rsidR="00E35264">
        <w:rPr>
          <w:rFonts w:asciiTheme="majorHAnsi" w:hAnsiTheme="majorHAnsi" w:cs="Times New Roman"/>
          <w:bCs/>
        </w:rPr>
        <w:t xml:space="preserve"> Rozpatrywaliśmy także pismo</w:t>
      </w:r>
      <w:r w:rsidR="00E35264" w:rsidRPr="00E35264">
        <w:rPr>
          <w:rFonts w:asciiTheme="majorHAnsi" w:hAnsiTheme="majorHAnsi" w:cs="Times New Roman"/>
          <w:bCs/>
        </w:rPr>
        <w:t xml:space="preserve"> Zarz</w:t>
      </w:r>
      <w:r w:rsidR="00E35264">
        <w:rPr>
          <w:rFonts w:asciiTheme="majorHAnsi" w:hAnsiTheme="majorHAnsi" w:cs="Times New Roman"/>
          <w:bCs/>
        </w:rPr>
        <w:t>ądu Dróg Powiatowych dotyczące</w:t>
      </w:r>
      <w:r w:rsidR="00E35264" w:rsidRPr="00E35264">
        <w:rPr>
          <w:rFonts w:asciiTheme="majorHAnsi" w:hAnsiTheme="majorHAnsi" w:cs="Times New Roman"/>
          <w:bCs/>
        </w:rPr>
        <w:t xml:space="preserve"> zgłoszonej interpelacji w spr</w:t>
      </w:r>
      <w:r w:rsidR="00E35264">
        <w:rPr>
          <w:rFonts w:asciiTheme="majorHAnsi" w:hAnsiTheme="majorHAnsi" w:cs="Times New Roman"/>
          <w:bCs/>
        </w:rPr>
        <w:t xml:space="preserve">awie trudności w </w:t>
      </w:r>
      <w:r w:rsidR="00E35264">
        <w:rPr>
          <w:rFonts w:asciiTheme="majorHAnsi" w:hAnsiTheme="majorHAnsi" w:cs="Times New Roman"/>
          <w:bCs/>
        </w:rPr>
        <w:lastRenderedPageBreak/>
        <w:t>ruchu drogowym oraz wniosek Miejskiego Przedsiębiorstwa Usług Komunalnych w sprawie zatwierdzenia taryf dla zbiorowego zaopatrzenia w wodę na terenie naszej gminy.</w:t>
      </w:r>
    </w:p>
    <w:p w:rsidR="00A1696C" w:rsidRPr="00F92D6D" w:rsidRDefault="00A1696C" w:rsidP="00E35264">
      <w:pPr>
        <w:spacing w:after="0"/>
        <w:ind w:firstLine="708"/>
        <w:jc w:val="both"/>
        <w:rPr>
          <w:rFonts w:asciiTheme="majorHAnsi" w:hAnsiTheme="majorHAnsi"/>
        </w:rPr>
      </w:pPr>
      <w:r>
        <w:rPr>
          <w:rFonts w:asciiTheme="majorHAnsi" w:hAnsiTheme="majorHAnsi"/>
        </w:rPr>
        <w:t xml:space="preserve">Przewodnicząca Komisji Rewizyjnej, Danuta Karkowska, poinformowała, </w:t>
      </w:r>
      <w:r w:rsidR="00683973">
        <w:rPr>
          <w:rFonts w:asciiTheme="majorHAnsi" w:hAnsiTheme="majorHAnsi"/>
        </w:rPr>
        <w:t>że w dniu 15 lutego</w:t>
      </w:r>
      <w:r>
        <w:rPr>
          <w:rFonts w:asciiTheme="majorHAnsi" w:hAnsiTheme="majorHAnsi"/>
        </w:rPr>
        <w:t xml:space="preserve"> 2016 odbyła się Komisja Rewizyjna, która dotyczyła</w:t>
      </w:r>
      <w:r w:rsidR="00E35264">
        <w:rPr>
          <w:rFonts w:asciiTheme="majorHAnsi" w:hAnsiTheme="majorHAnsi"/>
        </w:rPr>
        <w:t xml:space="preserve"> wykonania</w:t>
      </w:r>
      <w:r w:rsidR="00683973">
        <w:rPr>
          <w:rFonts w:asciiTheme="majorHAnsi" w:hAnsiTheme="majorHAnsi"/>
        </w:rPr>
        <w:t xml:space="preserve"> </w:t>
      </w:r>
      <w:r w:rsidR="00E35264">
        <w:rPr>
          <w:rFonts w:asciiTheme="majorHAnsi" w:hAnsiTheme="majorHAnsi"/>
        </w:rPr>
        <w:t>sprawozdania</w:t>
      </w:r>
      <w:r w:rsidR="00E35264" w:rsidRPr="00E35264">
        <w:rPr>
          <w:rFonts w:asciiTheme="majorHAnsi" w:hAnsiTheme="majorHAnsi"/>
        </w:rPr>
        <w:t xml:space="preserve"> z działalności </w:t>
      </w:r>
      <w:r w:rsidR="00E35264">
        <w:rPr>
          <w:rFonts w:asciiTheme="majorHAnsi" w:hAnsiTheme="majorHAnsi"/>
        </w:rPr>
        <w:t>Komisji Rewizyjnej w 2015 roku oraz kontroli</w:t>
      </w:r>
      <w:r w:rsidR="00E35264" w:rsidRPr="00E35264">
        <w:rPr>
          <w:rFonts w:asciiTheme="majorHAnsi" w:hAnsiTheme="majorHAnsi"/>
        </w:rPr>
        <w:t xml:space="preserve"> dokumentacji dotyczącej zamówień publicznych w 2015 roku.</w:t>
      </w:r>
    </w:p>
    <w:p w:rsidR="0054175C" w:rsidRPr="00F92D6D" w:rsidRDefault="0054175C" w:rsidP="0054175C">
      <w:pPr>
        <w:spacing w:after="0"/>
        <w:ind w:firstLine="360"/>
        <w:rPr>
          <w:rFonts w:asciiTheme="majorHAnsi" w:hAnsiTheme="majorHAnsi"/>
        </w:rPr>
      </w:pPr>
    </w:p>
    <w:p w:rsidR="0054175C" w:rsidRDefault="0054175C" w:rsidP="0054175C">
      <w:pPr>
        <w:spacing w:after="0"/>
        <w:jc w:val="both"/>
        <w:rPr>
          <w:rFonts w:asciiTheme="majorHAnsi" w:hAnsiTheme="majorHAnsi" w:cs="Times New Roman"/>
          <w:b/>
          <w:u w:val="single"/>
        </w:rPr>
      </w:pPr>
      <w:r w:rsidRPr="00F92D6D">
        <w:rPr>
          <w:rFonts w:asciiTheme="majorHAnsi" w:hAnsiTheme="majorHAnsi" w:cs="Times New Roman"/>
          <w:b/>
          <w:u w:val="single"/>
        </w:rPr>
        <w:t>Ad.pkt.6</w:t>
      </w:r>
    </w:p>
    <w:p w:rsidR="0079131C" w:rsidRPr="0079131C" w:rsidRDefault="0079131C" w:rsidP="0079131C">
      <w:pPr>
        <w:spacing w:after="0"/>
        <w:rPr>
          <w:rFonts w:asciiTheme="majorHAnsi" w:hAnsiTheme="majorHAnsi" w:cs="Times New Roman"/>
        </w:rPr>
      </w:pPr>
      <w:r w:rsidRPr="0079131C">
        <w:rPr>
          <w:rFonts w:asciiTheme="majorHAnsi" w:hAnsiTheme="majorHAnsi" w:cs="Times New Roman"/>
        </w:rPr>
        <w:t>Interpelacje radnych.</w:t>
      </w:r>
    </w:p>
    <w:p w:rsidR="00AD037E" w:rsidRDefault="00AD037E" w:rsidP="00AD037E">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sidR="00B66F75">
        <w:rPr>
          <w:rFonts w:asciiTheme="majorHAnsi" w:hAnsiTheme="majorHAnsi" w:cs="Times New Roman"/>
        </w:rPr>
        <w:t>,</w:t>
      </w:r>
      <w:r w:rsidRPr="002B7A8A">
        <w:rPr>
          <w:rFonts w:asciiTheme="majorHAnsi" w:hAnsiTheme="majorHAnsi" w:cs="Times New Roman"/>
        </w:rPr>
        <w:t xml:space="preserve"> poprosiła radnych o zgłaszanie interpelacji.</w:t>
      </w:r>
    </w:p>
    <w:p w:rsidR="008B5C4D" w:rsidRDefault="008B5C4D" w:rsidP="00AD037E">
      <w:pPr>
        <w:pStyle w:val="Akapitzlist"/>
        <w:spacing w:after="0"/>
        <w:ind w:left="0" w:firstLine="708"/>
        <w:jc w:val="both"/>
        <w:rPr>
          <w:rFonts w:asciiTheme="majorHAnsi" w:hAnsiTheme="majorHAnsi" w:cs="Times New Roman"/>
        </w:rPr>
      </w:pPr>
      <w:r>
        <w:rPr>
          <w:rFonts w:asciiTheme="majorHAnsi" w:hAnsiTheme="majorHAnsi" w:cs="Times New Roman"/>
        </w:rPr>
        <w:t xml:space="preserve">Radny Mariusz Żychowski </w:t>
      </w:r>
      <w:r w:rsidR="009B3A12">
        <w:rPr>
          <w:rFonts w:asciiTheme="majorHAnsi" w:hAnsiTheme="majorHAnsi" w:cs="Times New Roman"/>
        </w:rPr>
        <w:t>–</w:t>
      </w:r>
      <w:r>
        <w:rPr>
          <w:rFonts w:asciiTheme="majorHAnsi" w:hAnsiTheme="majorHAnsi" w:cs="Times New Roman"/>
        </w:rPr>
        <w:t xml:space="preserve"> </w:t>
      </w:r>
      <w:r w:rsidR="009B3A12">
        <w:rPr>
          <w:rFonts w:asciiTheme="majorHAnsi" w:hAnsiTheme="majorHAnsi" w:cs="Times New Roman"/>
        </w:rPr>
        <w:t>chciałbym zgłosić interpelację do radnej powiatowej w sprawie pobocza przy przepuście na drodze Chełchy – Romanowo, ponieważ nie ma tutaj żadnego pobocza, kończy się asfalt i od razu jest dość głęboki rów, co stwarza niebezpieczeństwo. Druga sprawa, to na drodze od Karniewa w kierunku Przasnysza pojawiła się duża wyrwa na poboczu</w:t>
      </w:r>
      <w:r w:rsidR="005D19FB">
        <w:rPr>
          <w:rFonts w:asciiTheme="majorHAnsi" w:hAnsiTheme="majorHAnsi" w:cs="Times New Roman"/>
        </w:rPr>
        <w:t>,</w:t>
      </w:r>
      <w:r w:rsidR="009B3A12">
        <w:rPr>
          <w:rFonts w:asciiTheme="majorHAnsi" w:hAnsiTheme="majorHAnsi" w:cs="Times New Roman"/>
        </w:rPr>
        <w:t xml:space="preserve"> koło państwa Mydłowskich. Będę wdzięczny, jeśli Zarząd Dróg Powiatowych ustosunkowałby się do tej sprawy w jakiś sposób.</w:t>
      </w:r>
    </w:p>
    <w:p w:rsidR="009B3A12" w:rsidRDefault="009B3A12" w:rsidP="00AD037E">
      <w:pPr>
        <w:pStyle w:val="Akapitzlist"/>
        <w:spacing w:after="0"/>
        <w:ind w:left="0" w:firstLine="708"/>
        <w:jc w:val="both"/>
        <w:rPr>
          <w:rFonts w:asciiTheme="majorHAnsi" w:hAnsiTheme="majorHAnsi" w:cs="Times New Roman"/>
        </w:rPr>
      </w:pPr>
      <w:r>
        <w:rPr>
          <w:rFonts w:asciiTheme="majorHAnsi" w:hAnsiTheme="majorHAnsi" w:cs="Times New Roman"/>
        </w:rPr>
        <w:t xml:space="preserve">Radny Marcin Chrzanowski </w:t>
      </w:r>
      <w:r w:rsidR="009960F5">
        <w:rPr>
          <w:rFonts w:asciiTheme="majorHAnsi" w:hAnsiTheme="majorHAnsi" w:cs="Times New Roman"/>
        </w:rPr>
        <w:t>–</w:t>
      </w:r>
      <w:r>
        <w:rPr>
          <w:rFonts w:asciiTheme="majorHAnsi" w:hAnsiTheme="majorHAnsi" w:cs="Times New Roman"/>
        </w:rPr>
        <w:t xml:space="preserve"> </w:t>
      </w:r>
      <w:r w:rsidR="009960F5">
        <w:rPr>
          <w:rFonts w:asciiTheme="majorHAnsi" w:hAnsiTheme="majorHAnsi" w:cs="Times New Roman"/>
        </w:rPr>
        <w:t>ja również do pani radnej powiatowej chciałbym wystąpić z wnioskiem o usytuowanie dwóch znaków – mianowicie na drodze od Pazibrody w kierunku Bronisz – znaki informacyjne, że za np. kilometr zaczyna się miejscowość Szlasy – Złotki oraz drugi znak, że np. za 0,5 km będą Zelki Dąbrowe. Miałyby to być znaki drogowe informujące o zbliżającej się miejscowości.</w:t>
      </w:r>
    </w:p>
    <w:p w:rsidR="003D13CF" w:rsidRDefault="00AD037E" w:rsidP="009960F5">
      <w:pPr>
        <w:pStyle w:val="Akapitzlist"/>
        <w:spacing w:after="120"/>
        <w:ind w:left="0" w:firstLine="708"/>
        <w:jc w:val="both"/>
        <w:rPr>
          <w:rFonts w:asciiTheme="majorHAnsi" w:hAnsiTheme="majorHAnsi" w:cs="Times New Roman"/>
        </w:rPr>
      </w:pPr>
      <w:r w:rsidRPr="002B7A8A">
        <w:rPr>
          <w:rFonts w:asciiTheme="majorHAnsi" w:hAnsiTheme="majorHAnsi" w:cs="Times New Roman"/>
        </w:rPr>
        <w:t>Przewodnicząca Rady, Beata Jackowska</w:t>
      </w:r>
      <w:r w:rsidR="009D78C4">
        <w:rPr>
          <w:rFonts w:asciiTheme="majorHAnsi" w:hAnsiTheme="majorHAnsi" w:cs="Times New Roman"/>
        </w:rPr>
        <w:t>,</w:t>
      </w:r>
      <w:r w:rsidRPr="002B7A8A">
        <w:rPr>
          <w:rFonts w:asciiTheme="majorHAnsi" w:hAnsiTheme="majorHAnsi" w:cs="Times New Roman"/>
        </w:rPr>
        <w:t xml:space="preserve"> poinformowała, że odpowiedzi na ewentualne późniejsze inter</w:t>
      </w:r>
      <w:r w:rsidR="008B5C4D">
        <w:rPr>
          <w:rFonts w:asciiTheme="majorHAnsi" w:hAnsiTheme="majorHAnsi" w:cs="Times New Roman"/>
        </w:rPr>
        <w:t>pelacje będą udzielane w pkt. 13</w:t>
      </w:r>
      <w:r w:rsidR="00683973">
        <w:rPr>
          <w:rFonts w:asciiTheme="majorHAnsi" w:hAnsiTheme="majorHAnsi" w:cs="Times New Roman"/>
        </w:rPr>
        <w:t>.</w:t>
      </w:r>
    </w:p>
    <w:p w:rsidR="009960F5" w:rsidRPr="00F92D6D" w:rsidRDefault="009960F5" w:rsidP="009960F5">
      <w:pPr>
        <w:pStyle w:val="Akapitzlist"/>
        <w:spacing w:after="120"/>
        <w:ind w:left="0" w:firstLine="708"/>
        <w:jc w:val="both"/>
        <w:rPr>
          <w:rFonts w:asciiTheme="majorHAnsi" w:hAnsiTheme="majorHAnsi" w:cs="Times New Roman"/>
        </w:rPr>
      </w:pPr>
    </w:p>
    <w:p w:rsidR="004A407D" w:rsidRPr="00543C9A" w:rsidRDefault="004A407D"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sidR="003D13CF">
        <w:rPr>
          <w:rFonts w:asciiTheme="majorHAnsi" w:hAnsiTheme="majorHAnsi" w:cs="Times New Roman"/>
          <w:b/>
          <w:u w:val="single"/>
        </w:rPr>
        <w:t>7</w:t>
      </w:r>
    </w:p>
    <w:p w:rsidR="009960F5" w:rsidRDefault="00683973" w:rsidP="00001695">
      <w:pPr>
        <w:spacing w:after="0"/>
        <w:ind w:firstLine="708"/>
        <w:jc w:val="both"/>
        <w:rPr>
          <w:rFonts w:asciiTheme="majorHAnsi" w:hAnsiTheme="majorHAnsi" w:cs="Times New Roman"/>
          <w:bCs/>
        </w:rPr>
      </w:pPr>
      <w:r w:rsidRPr="00683973">
        <w:rPr>
          <w:rFonts w:asciiTheme="majorHAnsi" w:hAnsiTheme="majorHAnsi" w:cs="Times New Roman"/>
          <w:bCs/>
        </w:rPr>
        <w:t>Podjęcie uchwały w sprawie określenia Programu opieki nad zwierzętami bezdomnymi oraz zapobiegania bezdomności zwierząt na terenie Gminy Karniewo w 2016 roku.</w:t>
      </w:r>
    </w:p>
    <w:p w:rsidR="009960F5" w:rsidRPr="00683973" w:rsidRDefault="009960F5" w:rsidP="00001695">
      <w:pPr>
        <w:spacing w:after="0"/>
        <w:ind w:firstLine="708"/>
        <w:jc w:val="both"/>
        <w:rPr>
          <w:rFonts w:asciiTheme="majorHAnsi" w:hAnsiTheme="majorHAnsi" w:cs="Times New Roman"/>
          <w:bCs/>
        </w:rPr>
      </w:pPr>
      <w:r>
        <w:rPr>
          <w:rFonts w:asciiTheme="majorHAnsi" w:hAnsiTheme="majorHAnsi" w:cs="Times New Roman"/>
          <w:bCs/>
        </w:rPr>
        <w:t>Wójt Gminy, Michał Jasiński – każdego roku podejmujemy tę uchwałę i przekazujemy ok. 6.000zł na opiekę nad bezpańskimi psami. Składam podziękowania dla lecznicy weterynaryjnej, która z nami współpracuje.</w:t>
      </w:r>
      <w:r w:rsidR="003E1245">
        <w:rPr>
          <w:rFonts w:asciiTheme="majorHAnsi" w:hAnsiTheme="majorHAnsi" w:cs="Times New Roman"/>
          <w:bCs/>
        </w:rPr>
        <w:t xml:space="preserve"> </w:t>
      </w:r>
      <w:r w:rsidR="003E1245" w:rsidRPr="003E1245">
        <w:rPr>
          <w:rFonts w:asciiTheme="majorHAnsi" w:hAnsiTheme="majorHAnsi" w:cs="Times New Roman"/>
          <w:bCs/>
        </w:rPr>
        <w:t>Dopłacamy do wykonywania sterylizacji czy też usypiania zwierząt, jeżeli zachodzi taka potrzeba. W roku ubiegłym, w związku z pożarem w Romanowie, środki zabezpieczone na ten cel zostały wydatkowane na zakup pasz dla zwierząt ocalałych z pożaru</w:t>
      </w:r>
      <w:r w:rsidR="003E1245">
        <w:rPr>
          <w:rFonts w:asciiTheme="majorHAnsi" w:hAnsiTheme="majorHAnsi" w:cs="Times New Roman"/>
          <w:bCs/>
        </w:rPr>
        <w:t>. W uchwale mamy też zapewnione miejsce u pana Kędzierskiego, który już drugi rok obliguje się do użyczen</w:t>
      </w:r>
      <w:r w:rsidR="005D19FB">
        <w:rPr>
          <w:rFonts w:asciiTheme="majorHAnsi" w:hAnsiTheme="majorHAnsi" w:cs="Times New Roman"/>
          <w:bCs/>
        </w:rPr>
        <w:t>ia swoich budynków gospodarczych</w:t>
      </w:r>
      <w:r w:rsidR="003E1245">
        <w:rPr>
          <w:rFonts w:asciiTheme="majorHAnsi" w:hAnsiTheme="majorHAnsi" w:cs="Times New Roman"/>
          <w:bCs/>
        </w:rPr>
        <w:t>, gdy zachodzi konieczność zabezpieczenia zwierząt</w:t>
      </w:r>
      <w:r w:rsidR="00001695">
        <w:rPr>
          <w:rFonts w:asciiTheme="majorHAnsi" w:hAnsiTheme="majorHAnsi" w:cs="Times New Roman"/>
          <w:bCs/>
        </w:rPr>
        <w:t>.</w:t>
      </w:r>
    </w:p>
    <w:p w:rsidR="009D0F9F" w:rsidRPr="00543C9A" w:rsidRDefault="009D0F9F" w:rsidP="00E01580">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9D0F9F" w:rsidRPr="0068303E" w:rsidRDefault="009D0F9F" w:rsidP="0068303E">
      <w:pPr>
        <w:pStyle w:val="Akapitzlist"/>
        <w:ind w:left="0" w:firstLine="708"/>
        <w:jc w:val="both"/>
        <w:rPr>
          <w:rFonts w:asciiTheme="majorHAnsi" w:hAnsiTheme="majorHAnsi" w:cs="Times New Roman"/>
        </w:rPr>
      </w:pPr>
      <w:r w:rsidRPr="00543C9A">
        <w:rPr>
          <w:rFonts w:asciiTheme="majorHAnsi" w:hAnsiTheme="majorHAnsi" w:cs="Times New Roman"/>
        </w:rPr>
        <w:t>Radna Dorota Grabowska o</w:t>
      </w:r>
      <w:r w:rsidR="002C71EE" w:rsidRPr="00543C9A">
        <w:rPr>
          <w:rFonts w:asciiTheme="majorHAnsi" w:hAnsiTheme="majorHAnsi" w:cs="Times New Roman"/>
        </w:rPr>
        <w:t>dczytała uchwałę</w:t>
      </w:r>
      <w:r w:rsidR="002C71EE">
        <w:rPr>
          <w:rFonts w:asciiTheme="majorHAnsi" w:hAnsiTheme="majorHAnsi" w:cs="Times New Roman"/>
        </w:rPr>
        <w:t xml:space="preserve"> </w:t>
      </w:r>
      <w:r w:rsidR="00683973">
        <w:rPr>
          <w:rFonts w:asciiTheme="majorHAnsi" w:hAnsiTheme="majorHAnsi" w:cs="Times New Roman"/>
        </w:rPr>
        <w:t xml:space="preserve">w </w:t>
      </w:r>
      <w:r w:rsidR="00683973" w:rsidRPr="00683973">
        <w:rPr>
          <w:rFonts w:asciiTheme="majorHAnsi" w:hAnsiTheme="majorHAnsi" w:cs="Times New Roman"/>
          <w:bCs/>
        </w:rPr>
        <w:t>sprawie określenia Programu opieki nad zwierzętami bezdomnymi oraz zapobiegania bezdomności zwierząt na terenie Gminy Karniewo w 2016 roku.</w:t>
      </w:r>
      <w:r w:rsidR="0068303E">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9D0F9F" w:rsidRPr="00F92D6D" w:rsidRDefault="009D0F9F" w:rsidP="00033DFA">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D0F9F" w:rsidRPr="00F92D6D" w:rsidRDefault="00C1759F" w:rsidP="00033DFA">
      <w:pPr>
        <w:pStyle w:val="Akapitzlist"/>
        <w:ind w:left="0" w:firstLine="708"/>
        <w:jc w:val="both"/>
        <w:rPr>
          <w:rFonts w:asciiTheme="majorHAnsi" w:hAnsiTheme="majorHAnsi" w:cs="Times New Roman"/>
        </w:rPr>
      </w:pPr>
      <w:r>
        <w:rPr>
          <w:rFonts w:asciiTheme="majorHAnsi" w:hAnsiTheme="majorHAnsi" w:cs="Times New Roman"/>
        </w:rPr>
        <w:t>15</w:t>
      </w:r>
      <w:r w:rsidR="001F3590" w:rsidRPr="00F92D6D">
        <w:rPr>
          <w:rFonts w:asciiTheme="majorHAnsi" w:hAnsiTheme="majorHAnsi" w:cs="Times New Roman"/>
        </w:rPr>
        <w:t xml:space="preserve"> r</w:t>
      </w:r>
      <w:r w:rsidR="009D0F9F" w:rsidRPr="00F92D6D">
        <w:rPr>
          <w:rFonts w:asciiTheme="majorHAnsi" w:hAnsiTheme="majorHAnsi" w:cs="Times New Roman"/>
        </w:rPr>
        <w:t>adnych – „za” podjęciem uchwały</w:t>
      </w:r>
    </w:p>
    <w:p w:rsidR="009D0F9F" w:rsidRPr="00F92D6D" w:rsidRDefault="009D0F9F" w:rsidP="00033DFA">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9D0F9F" w:rsidRPr="00F92D6D" w:rsidRDefault="009D0F9F" w:rsidP="00033DFA">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9D0F9F" w:rsidRDefault="009D0F9F" w:rsidP="00033DFA">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9960F5">
        <w:rPr>
          <w:rFonts w:asciiTheme="majorHAnsi" w:hAnsiTheme="majorHAnsi" w:cs="Times New Roman"/>
        </w:rPr>
        <w:t>XIV/71/2016</w:t>
      </w:r>
      <w:r w:rsidR="00683973">
        <w:rPr>
          <w:rFonts w:asciiTheme="majorHAnsi" w:hAnsiTheme="majorHAnsi" w:cs="Times New Roman"/>
        </w:rPr>
        <w:t xml:space="preserve"> </w:t>
      </w:r>
      <w:r w:rsidRPr="00F92D6D">
        <w:rPr>
          <w:rFonts w:asciiTheme="majorHAnsi" w:hAnsiTheme="majorHAnsi" w:cs="Times New Roman"/>
        </w:rPr>
        <w:t>Rady</w:t>
      </w:r>
      <w:r w:rsidR="00683973">
        <w:rPr>
          <w:rFonts w:asciiTheme="majorHAnsi" w:hAnsiTheme="majorHAnsi" w:cs="Times New Roman"/>
        </w:rPr>
        <w:t xml:space="preserve"> Gminy Karniewo w </w:t>
      </w:r>
      <w:r w:rsidR="00683973" w:rsidRPr="00683973">
        <w:rPr>
          <w:rFonts w:asciiTheme="majorHAnsi" w:hAnsiTheme="majorHAnsi" w:cs="Times New Roman"/>
          <w:bCs/>
        </w:rPr>
        <w:t>sprawie określenia Programu opieki nad zwierzętami bezdomnymi oraz zapobiegania bezdomności zwierząt na ter</w:t>
      </w:r>
      <w:r w:rsidR="009960F5">
        <w:rPr>
          <w:rFonts w:asciiTheme="majorHAnsi" w:hAnsiTheme="majorHAnsi" w:cs="Times New Roman"/>
          <w:bCs/>
        </w:rPr>
        <w:t>enie Gminy Karniewo w 2016 roku</w:t>
      </w:r>
      <w:r w:rsidRPr="00F92D6D">
        <w:rPr>
          <w:rFonts w:asciiTheme="majorHAnsi" w:hAnsiTheme="majorHAnsi" w:cs="Times New Roman"/>
        </w:rPr>
        <w:t xml:space="preserve"> została podjęta jednogłośnie i stanowi załącznik do protokołu.</w:t>
      </w:r>
    </w:p>
    <w:p w:rsidR="008C0986" w:rsidRPr="00F92D6D" w:rsidRDefault="008C0986" w:rsidP="00033DFA">
      <w:pPr>
        <w:pStyle w:val="Akapitzlist"/>
        <w:spacing w:after="0"/>
        <w:ind w:left="0" w:firstLine="708"/>
        <w:jc w:val="both"/>
        <w:rPr>
          <w:rFonts w:asciiTheme="majorHAnsi" w:hAnsiTheme="majorHAnsi" w:cs="Times New Roman"/>
        </w:rPr>
      </w:pPr>
    </w:p>
    <w:p w:rsidR="00BB2F10" w:rsidRDefault="00BB2F10"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8</w:t>
      </w:r>
    </w:p>
    <w:p w:rsidR="00683973" w:rsidRDefault="00683973" w:rsidP="00683973">
      <w:pPr>
        <w:ind w:firstLine="708"/>
        <w:rPr>
          <w:rFonts w:asciiTheme="majorHAnsi" w:hAnsiTheme="majorHAnsi" w:cs="Times New Roman"/>
          <w:bCs/>
        </w:rPr>
      </w:pPr>
      <w:r w:rsidRPr="00683973">
        <w:rPr>
          <w:rFonts w:asciiTheme="majorHAnsi" w:hAnsiTheme="majorHAnsi" w:cs="Times New Roman"/>
          <w:bCs/>
        </w:rPr>
        <w:t>Podjęcie uchwały w sprawie przyjęcia „Planu Gospodarki Niskoemisyjnej dla Gminy Karniewo”.</w:t>
      </w:r>
    </w:p>
    <w:p w:rsidR="007405C3" w:rsidRPr="00683973" w:rsidRDefault="007405C3" w:rsidP="007405C3">
      <w:pPr>
        <w:spacing w:after="0"/>
        <w:ind w:firstLine="708"/>
        <w:jc w:val="both"/>
        <w:rPr>
          <w:rFonts w:asciiTheme="majorHAnsi" w:hAnsiTheme="majorHAnsi" w:cs="Times New Roman"/>
          <w:bCs/>
        </w:rPr>
      </w:pPr>
      <w:r w:rsidRPr="007405C3">
        <w:rPr>
          <w:rFonts w:asciiTheme="majorHAnsi" w:hAnsiTheme="majorHAnsi" w:cs="Times New Roman"/>
          <w:bCs/>
        </w:rPr>
        <w:lastRenderedPageBreak/>
        <w:t>Wójt Gminy, Michał Jasiński - z ostatniej sesji usunięty był punkt dotyczący planu gospodarki niskoemisyjnej, ponieważ wtedy nie został zaopiniowany prze</w:t>
      </w:r>
      <w:r>
        <w:rPr>
          <w:rFonts w:asciiTheme="majorHAnsi" w:hAnsiTheme="majorHAnsi" w:cs="Times New Roman"/>
          <w:bCs/>
        </w:rPr>
        <w:t>z wszystkie wymagane instytucje</w:t>
      </w:r>
      <w:r w:rsidRPr="007405C3">
        <w:rPr>
          <w:rFonts w:asciiTheme="majorHAnsi" w:hAnsiTheme="majorHAnsi" w:cs="Times New Roman"/>
          <w:bCs/>
        </w:rPr>
        <w:t>. Ok. 80% gospodarstw naszej gminy zostało zankietowanych pod względem prowadzenia gospodarstwa domowego. Plan oparty jest na deklaracjach mieszkańców, które składali podczas przeprowadzania ankiety. Dokument ten jest nam niezbędny, abyśmy w przyszłości mogli ubiegać się o środki na walkę z CO2. Na chwilę obecną wszystkie instytucje, których opinii potrzebowaliśmy, wyraziły pozytywny ogląd na opracowany plan gospodarki niskoemisyjnej dla naszej gminy.</w:t>
      </w:r>
    </w:p>
    <w:p w:rsidR="006C52EC" w:rsidRPr="0032763B" w:rsidRDefault="006C52EC" w:rsidP="007405C3">
      <w:pPr>
        <w:pStyle w:val="Akapitzlist"/>
        <w:spacing w:after="0"/>
        <w:ind w:left="0" w:firstLine="708"/>
        <w:jc w:val="both"/>
        <w:rPr>
          <w:rFonts w:asciiTheme="majorHAnsi" w:hAnsiTheme="majorHAnsi" w:cs="Times New Roman"/>
        </w:rPr>
      </w:pPr>
      <w:r w:rsidRPr="0032763B">
        <w:rPr>
          <w:rFonts w:asciiTheme="majorHAnsi" w:hAnsiTheme="majorHAnsi" w:cs="Times New Roman"/>
        </w:rPr>
        <w:t xml:space="preserve">Brak pytań i uwag. </w:t>
      </w:r>
    </w:p>
    <w:p w:rsidR="006C52EC" w:rsidRPr="0068303E" w:rsidRDefault="006C52EC" w:rsidP="007405C3">
      <w:pPr>
        <w:spacing w:after="0"/>
        <w:ind w:firstLine="708"/>
        <w:jc w:val="both"/>
        <w:rPr>
          <w:rFonts w:asciiTheme="majorHAnsi" w:hAnsiTheme="majorHAnsi" w:cs="Times New Roman"/>
          <w:bCs/>
        </w:rPr>
      </w:pPr>
      <w:r w:rsidRPr="00F92D6D">
        <w:rPr>
          <w:rFonts w:asciiTheme="majorHAnsi" w:hAnsiTheme="majorHAnsi" w:cs="Times New Roman"/>
        </w:rPr>
        <w:t xml:space="preserve">Radna Dorota Grabowska odczytała uchwałę </w:t>
      </w:r>
      <w:r w:rsidR="00281AFB" w:rsidRPr="00F92D6D">
        <w:rPr>
          <w:rFonts w:asciiTheme="majorHAnsi" w:hAnsiTheme="majorHAnsi"/>
        </w:rPr>
        <w:t>w</w:t>
      </w:r>
      <w:r w:rsidR="00683973">
        <w:rPr>
          <w:rFonts w:asciiTheme="majorHAnsi" w:hAnsiTheme="majorHAnsi"/>
        </w:rPr>
        <w:t xml:space="preserve"> </w:t>
      </w:r>
      <w:r w:rsidR="00683973" w:rsidRPr="00683973">
        <w:rPr>
          <w:rFonts w:asciiTheme="majorHAnsi" w:hAnsiTheme="majorHAnsi" w:cs="Times New Roman"/>
          <w:bCs/>
        </w:rPr>
        <w:t>spra</w:t>
      </w:r>
      <w:r w:rsidR="00683973">
        <w:rPr>
          <w:rFonts w:asciiTheme="majorHAnsi" w:hAnsiTheme="majorHAnsi" w:cs="Times New Roman"/>
          <w:bCs/>
        </w:rPr>
        <w:t xml:space="preserve">wie przyjęcia „Planu Gospodarki </w:t>
      </w:r>
      <w:r w:rsidR="00683973" w:rsidRPr="00683973">
        <w:rPr>
          <w:rFonts w:asciiTheme="majorHAnsi" w:hAnsiTheme="majorHAnsi" w:cs="Times New Roman"/>
          <w:bCs/>
        </w:rPr>
        <w:t>Niskoemisyjnej dla Gminy Karniewo”.</w:t>
      </w:r>
      <w:r w:rsidR="0068303E">
        <w:rPr>
          <w:rFonts w:asciiTheme="majorHAnsi" w:hAnsiTheme="majorHAnsi" w:cs="Times New Roman"/>
          <w:bCs/>
        </w:rPr>
        <w:t xml:space="preserve"> </w:t>
      </w:r>
      <w:r w:rsidRPr="0068303E">
        <w:rPr>
          <w:rFonts w:asciiTheme="majorHAnsi" w:hAnsiTheme="majorHAnsi" w:cs="Times New Roman"/>
        </w:rPr>
        <w:t>Nikt z radnych nie wniósł uwag do treści odczytanej uchwały.</w:t>
      </w:r>
    </w:p>
    <w:p w:rsidR="006C52EC" w:rsidRPr="00F92D6D" w:rsidRDefault="006C52EC" w:rsidP="007405C3">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6C52EC" w:rsidRPr="00F92D6D" w:rsidRDefault="006C52EC" w:rsidP="007405C3">
      <w:pPr>
        <w:pStyle w:val="Akapitzlist"/>
        <w:ind w:left="0" w:firstLine="708"/>
        <w:jc w:val="both"/>
        <w:rPr>
          <w:rFonts w:asciiTheme="majorHAnsi" w:hAnsiTheme="majorHAnsi" w:cs="Times New Roman"/>
        </w:rPr>
      </w:pPr>
      <w:r w:rsidRPr="00F92D6D">
        <w:rPr>
          <w:rFonts w:asciiTheme="majorHAnsi" w:hAnsiTheme="majorHAnsi" w:cs="Times New Roman"/>
        </w:rPr>
        <w:t>1</w:t>
      </w:r>
      <w:r w:rsidR="00C1759F">
        <w:rPr>
          <w:rFonts w:asciiTheme="majorHAnsi" w:hAnsiTheme="majorHAnsi" w:cs="Times New Roman"/>
        </w:rPr>
        <w:t>5</w:t>
      </w:r>
      <w:r w:rsidRPr="00F92D6D">
        <w:rPr>
          <w:rFonts w:asciiTheme="majorHAnsi" w:hAnsiTheme="majorHAnsi" w:cs="Times New Roman"/>
        </w:rPr>
        <w:t xml:space="preserve"> radnych – „za” podjęciem uchwały</w:t>
      </w:r>
    </w:p>
    <w:p w:rsidR="006C52EC" w:rsidRPr="00F92D6D" w:rsidRDefault="006C52EC" w:rsidP="007405C3">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6C52EC" w:rsidRPr="00F92D6D" w:rsidRDefault="006C52EC" w:rsidP="007405C3">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6C52EC" w:rsidRDefault="006C52EC" w:rsidP="007405C3">
      <w:pPr>
        <w:ind w:firstLine="708"/>
        <w:jc w:val="both"/>
        <w:rPr>
          <w:rFonts w:asciiTheme="majorHAnsi" w:hAnsiTheme="majorHAnsi" w:cs="Times New Roman"/>
        </w:rPr>
      </w:pPr>
      <w:r w:rsidRPr="00F92D6D">
        <w:rPr>
          <w:rFonts w:asciiTheme="majorHAnsi" w:hAnsiTheme="majorHAnsi" w:cs="Times New Roman"/>
        </w:rPr>
        <w:t>Uchwała Nr</w:t>
      </w:r>
      <w:r w:rsidR="007405C3">
        <w:rPr>
          <w:rFonts w:asciiTheme="majorHAnsi" w:hAnsiTheme="majorHAnsi" w:cs="Times New Roman"/>
        </w:rPr>
        <w:t xml:space="preserve"> XIV/72/2016</w:t>
      </w:r>
      <w:r w:rsidR="00683973">
        <w:rPr>
          <w:rFonts w:asciiTheme="majorHAnsi" w:hAnsiTheme="majorHAnsi" w:cs="Times New Roman"/>
        </w:rPr>
        <w:t xml:space="preserve"> </w:t>
      </w:r>
      <w:r w:rsidR="001F3590" w:rsidRPr="00F92D6D">
        <w:rPr>
          <w:rFonts w:asciiTheme="majorHAnsi" w:hAnsiTheme="majorHAnsi" w:cs="Times New Roman"/>
        </w:rPr>
        <w:t>Rady Gminy Karniewo</w:t>
      </w:r>
      <w:r w:rsidRPr="00F92D6D">
        <w:rPr>
          <w:rFonts w:asciiTheme="majorHAnsi" w:hAnsiTheme="majorHAnsi" w:cs="Times New Roman"/>
        </w:rPr>
        <w:t xml:space="preserve"> </w:t>
      </w:r>
      <w:r w:rsidR="00683973">
        <w:rPr>
          <w:rFonts w:asciiTheme="majorHAnsi" w:hAnsiTheme="majorHAnsi"/>
        </w:rPr>
        <w:t>w</w:t>
      </w:r>
      <w:r w:rsidR="00683973" w:rsidRPr="00683973">
        <w:rPr>
          <w:rFonts w:asciiTheme="majorHAnsi" w:hAnsiTheme="majorHAnsi" w:cs="Times New Roman"/>
          <w:bCs/>
        </w:rPr>
        <w:t xml:space="preserve"> sprawie przyjęcia „Planu Gospodarki Nis</w:t>
      </w:r>
      <w:r w:rsidR="00683973">
        <w:rPr>
          <w:rFonts w:asciiTheme="majorHAnsi" w:hAnsiTheme="majorHAnsi" w:cs="Times New Roman"/>
          <w:bCs/>
        </w:rPr>
        <w:t>koemisyjnej dla Gminy Karniewo”</w:t>
      </w:r>
      <w:r w:rsidR="00683973" w:rsidRPr="00683973">
        <w:rPr>
          <w:rFonts w:asciiTheme="majorHAnsi" w:hAnsiTheme="majorHAnsi"/>
        </w:rPr>
        <w:t xml:space="preserve"> </w:t>
      </w:r>
      <w:r w:rsidRPr="00683973">
        <w:rPr>
          <w:rFonts w:asciiTheme="majorHAnsi" w:hAnsiTheme="majorHAnsi" w:cs="Times New Roman"/>
        </w:rPr>
        <w:t>została podjęta jednogłośnie i stanowi załącznik do protokołu.</w:t>
      </w: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9</w:t>
      </w:r>
    </w:p>
    <w:p w:rsidR="00683973" w:rsidRDefault="00683973" w:rsidP="009D78C4">
      <w:pPr>
        <w:spacing w:after="0"/>
        <w:ind w:firstLine="708"/>
        <w:rPr>
          <w:rFonts w:asciiTheme="majorHAnsi" w:hAnsiTheme="majorHAnsi" w:cs="Times New Roman"/>
          <w:bCs/>
        </w:rPr>
      </w:pPr>
      <w:r w:rsidRPr="00683973">
        <w:rPr>
          <w:rFonts w:asciiTheme="majorHAnsi" w:hAnsiTheme="majorHAnsi" w:cs="Times New Roman"/>
          <w:bCs/>
        </w:rPr>
        <w:t>Rozpatrzenie  sprawozdania z wykonania Gminnego Programu Profilaktyki i Rozwiązywania Problemów Alkoholowych i Przeciwdziałania Narkomanii za 2015 rok.</w:t>
      </w:r>
    </w:p>
    <w:p w:rsidR="00683973" w:rsidRDefault="007405C3" w:rsidP="007405C3">
      <w:pPr>
        <w:spacing w:after="0"/>
        <w:ind w:firstLine="708"/>
        <w:jc w:val="both"/>
        <w:rPr>
          <w:rFonts w:asciiTheme="majorHAnsi" w:hAnsiTheme="majorHAnsi" w:cs="Times New Roman"/>
          <w:bCs/>
        </w:rPr>
      </w:pPr>
      <w:r>
        <w:rPr>
          <w:rFonts w:asciiTheme="majorHAnsi" w:hAnsiTheme="majorHAnsi" w:cs="Times New Roman"/>
          <w:bCs/>
        </w:rPr>
        <w:t xml:space="preserve">Pani Marzena Chodkowska – przewodnicząca gminnej komisji rozwiązywania problemów alkoholowych przedstawiła sprawozdanie </w:t>
      </w:r>
      <w:r w:rsidRPr="007405C3">
        <w:rPr>
          <w:rFonts w:asciiTheme="majorHAnsi" w:hAnsiTheme="majorHAnsi" w:cs="Times New Roman"/>
          <w:bCs/>
        </w:rPr>
        <w:t>z wykonania Gminnego Programu Profilaktyki i Rozwiązywania Problemów Alkoholowych i Przeciwdziała</w:t>
      </w:r>
      <w:r>
        <w:rPr>
          <w:rFonts w:asciiTheme="majorHAnsi" w:hAnsiTheme="majorHAnsi" w:cs="Times New Roman"/>
          <w:bCs/>
        </w:rPr>
        <w:t xml:space="preserve">nia Narkomanii za 2015 rok (załącznik do protokołu). </w:t>
      </w:r>
    </w:p>
    <w:p w:rsidR="007405C3" w:rsidRDefault="007405C3" w:rsidP="007405C3">
      <w:pPr>
        <w:spacing w:after="0"/>
        <w:ind w:firstLine="708"/>
        <w:jc w:val="both"/>
        <w:rPr>
          <w:rFonts w:asciiTheme="majorHAnsi" w:hAnsiTheme="majorHAnsi" w:cs="Times New Roman"/>
          <w:bCs/>
        </w:rPr>
      </w:pPr>
      <w:r>
        <w:rPr>
          <w:rFonts w:asciiTheme="majorHAnsi" w:hAnsiTheme="majorHAnsi" w:cs="Times New Roman"/>
          <w:bCs/>
        </w:rPr>
        <w:t>Radny Marcin Chrzanowski – czy można przedstawić procentowo liczbę osób, która zgłosiła się do państwa i podjęła próbę wyjścia z uzależniania z pozytywnym efektem?</w:t>
      </w:r>
    </w:p>
    <w:p w:rsidR="007405C3" w:rsidRDefault="007405C3" w:rsidP="0090343C">
      <w:pPr>
        <w:spacing w:after="0"/>
        <w:ind w:firstLine="708"/>
        <w:jc w:val="both"/>
        <w:rPr>
          <w:rFonts w:asciiTheme="majorHAnsi" w:hAnsiTheme="majorHAnsi" w:cs="Times New Roman"/>
          <w:bCs/>
        </w:rPr>
      </w:pPr>
      <w:r>
        <w:rPr>
          <w:rFonts w:asciiTheme="majorHAnsi" w:hAnsiTheme="majorHAnsi" w:cs="Times New Roman"/>
          <w:bCs/>
        </w:rPr>
        <w:t>Pani Marzena Chodkowska – w tej kwestii nie prowadzi się statystyk, gdyż jest to</w:t>
      </w:r>
      <w:r w:rsidR="0090343C">
        <w:rPr>
          <w:rFonts w:asciiTheme="majorHAnsi" w:hAnsiTheme="majorHAnsi" w:cs="Times New Roman"/>
          <w:bCs/>
        </w:rPr>
        <w:t xml:space="preserve"> zjawisko</w:t>
      </w:r>
      <w:r>
        <w:rPr>
          <w:rFonts w:asciiTheme="majorHAnsi" w:hAnsiTheme="majorHAnsi" w:cs="Times New Roman"/>
          <w:bCs/>
        </w:rPr>
        <w:t xml:space="preserve"> bardzo ruchome</w:t>
      </w:r>
      <w:r w:rsidR="0090343C">
        <w:rPr>
          <w:rFonts w:asciiTheme="majorHAnsi" w:hAnsiTheme="majorHAnsi" w:cs="Times New Roman"/>
          <w:bCs/>
        </w:rPr>
        <w:t>.</w:t>
      </w:r>
    </w:p>
    <w:p w:rsidR="0090343C" w:rsidRDefault="0090343C" w:rsidP="0090343C">
      <w:pPr>
        <w:spacing w:after="0"/>
        <w:ind w:firstLine="708"/>
        <w:jc w:val="both"/>
        <w:rPr>
          <w:rFonts w:asciiTheme="majorHAnsi" w:hAnsiTheme="majorHAnsi" w:cs="Times New Roman"/>
          <w:bCs/>
        </w:rPr>
      </w:pPr>
      <w:r>
        <w:rPr>
          <w:rFonts w:asciiTheme="majorHAnsi" w:hAnsiTheme="majorHAnsi" w:cs="Times New Roman"/>
          <w:bCs/>
        </w:rPr>
        <w:t>Radny Sylwester Witkowski – czy decydując o podjęciu terapii, osoby uzależnione kierowane są do placówki w Przasnyszu?</w:t>
      </w:r>
    </w:p>
    <w:p w:rsidR="0090343C" w:rsidRDefault="0090343C" w:rsidP="0090343C">
      <w:pPr>
        <w:spacing w:after="0"/>
        <w:ind w:firstLine="708"/>
        <w:jc w:val="both"/>
        <w:rPr>
          <w:rFonts w:asciiTheme="majorHAnsi" w:hAnsiTheme="majorHAnsi" w:cs="Times New Roman"/>
          <w:bCs/>
        </w:rPr>
      </w:pPr>
      <w:r>
        <w:rPr>
          <w:rFonts w:asciiTheme="majorHAnsi" w:hAnsiTheme="majorHAnsi" w:cs="Times New Roman"/>
          <w:bCs/>
        </w:rPr>
        <w:t>Pani Marzena Chodkowska – proponujemy wszelkie możliwości, osoba zainteresowana sama może dokonać wyboru, ale owszem, kierujemy również do Przasnysza.</w:t>
      </w:r>
    </w:p>
    <w:p w:rsidR="0090343C" w:rsidRDefault="0090343C" w:rsidP="0090343C">
      <w:pPr>
        <w:spacing w:after="0"/>
        <w:ind w:firstLine="708"/>
        <w:jc w:val="both"/>
        <w:rPr>
          <w:rFonts w:asciiTheme="majorHAnsi" w:hAnsiTheme="majorHAnsi" w:cs="Times New Roman"/>
          <w:bCs/>
        </w:rPr>
      </w:pPr>
      <w:r>
        <w:rPr>
          <w:rFonts w:asciiTheme="majorHAnsi" w:hAnsiTheme="majorHAnsi" w:cs="Times New Roman"/>
          <w:bCs/>
        </w:rPr>
        <w:t>Radny Sylwester Witkowski – czy wskazana placówka w decyzji sądowej również może podlegać zmianie samej osoby uzależnionej?</w:t>
      </w:r>
    </w:p>
    <w:p w:rsidR="0090343C" w:rsidRDefault="0090343C" w:rsidP="0090343C">
      <w:pPr>
        <w:spacing w:after="0"/>
        <w:ind w:firstLine="708"/>
        <w:jc w:val="both"/>
        <w:rPr>
          <w:rFonts w:asciiTheme="majorHAnsi" w:hAnsiTheme="majorHAnsi" w:cs="Times New Roman"/>
          <w:bCs/>
        </w:rPr>
      </w:pPr>
      <w:r>
        <w:rPr>
          <w:rFonts w:asciiTheme="majorHAnsi" w:hAnsiTheme="majorHAnsi" w:cs="Times New Roman"/>
          <w:bCs/>
        </w:rPr>
        <w:t>Pani Marzena Chodkowska – jeśli placówka została wskazana sądownie, to nie podlega to żadnej zmianie.</w:t>
      </w:r>
    </w:p>
    <w:p w:rsidR="0090343C" w:rsidRPr="007405C3" w:rsidRDefault="0090343C" w:rsidP="0090343C">
      <w:pPr>
        <w:spacing w:after="0"/>
        <w:ind w:firstLine="708"/>
        <w:jc w:val="both"/>
        <w:rPr>
          <w:rFonts w:asciiTheme="majorHAnsi" w:hAnsiTheme="majorHAnsi" w:cs="Times New Roman"/>
          <w:bCs/>
        </w:rPr>
      </w:pP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10</w:t>
      </w:r>
    </w:p>
    <w:p w:rsidR="00683973" w:rsidRDefault="00683973" w:rsidP="009D78C4">
      <w:pPr>
        <w:spacing w:after="0"/>
        <w:rPr>
          <w:rFonts w:asciiTheme="majorHAnsi" w:hAnsiTheme="majorHAnsi" w:cs="Times New Roman"/>
          <w:bCs/>
        </w:rPr>
      </w:pPr>
      <w:r w:rsidRPr="00683973">
        <w:rPr>
          <w:rFonts w:asciiTheme="majorHAnsi" w:hAnsiTheme="majorHAnsi" w:cs="Times New Roman"/>
          <w:bCs/>
        </w:rPr>
        <w:t>Rozpatrzenie sprawozdania z działalności GOPS za 2015 rok.</w:t>
      </w:r>
    </w:p>
    <w:p w:rsidR="0090343C" w:rsidRDefault="0090343C" w:rsidP="0090343C">
      <w:pPr>
        <w:spacing w:after="0"/>
        <w:jc w:val="both"/>
        <w:rPr>
          <w:rFonts w:asciiTheme="majorHAnsi" w:hAnsiTheme="majorHAnsi" w:cs="Times New Roman"/>
          <w:bCs/>
        </w:rPr>
      </w:pPr>
      <w:r>
        <w:rPr>
          <w:rFonts w:asciiTheme="majorHAnsi" w:hAnsiTheme="majorHAnsi" w:cs="Times New Roman"/>
          <w:bCs/>
        </w:rPr>
        <w:tab/>
        <w:t>Pani Agnieszka Miętkiewicz – kierownik GOPS – przedstawia sprawozdanie</w:t>
      </w:r>
      <w:r w:rsidRPr="0090343C">
        <w:rPr>
          <w:rFonts w:asciiTheme="majorHAnsi" w:hAnsiTheme="majorHAnsi" w:cs="Times New Roman"/>
          <w:bCs/>
        </w:rPr>
        <w:t xml:space="preserve"> </w:t>
      </w:r>
      <w:r>
        <w:rPr>
          <w:rFonts w:asciiTheme="majorHAnsi" w:hAnsiTheme="majorHAnsi" w:cs="Times New Roman"/>
          <w:bCs/>
        </w:rPr>
        <w:t xml:space="preserve">z działalności GOPS za 2015 rok (załącznik do protokołu). </w:t>
      </w:r>
    </w:p>
    <w:p w:rsidR="00683973" w:rsidRDefault="0090343C" w:rsidP="0090343C">
      <w:pPr>
        <w:ind w:firstLine="708"/>
        <w:jc w:val="both"/>
        <w:rPr>
          <w:rFonts w:asciiTheme="majorHAnsi" w:hAnsiTheme="majorHAnsi" w:cs="Times New Roman"/>
          <w:bCs/>
        </w:rPr>
      </w:pPr>
      <w:r w:rsidRPr="0090343C">
        <w:rPr>
          <w:rFonts w:asciiTheme="majorHAnsi" w:hAnsiTheme="majorHAnsi" w:cs="Times New Roman"/>
          <w:bCs/>
        </w:rPr>
        <w:t>Pani Agnieszka Miętkiewicz</w:t>
      </w:r>
      <w:r>
        <w:rPr>
          <w:rFonts w:asciiTheme="majorHAnsi" w:hAnsiTheme="majorHAnsi" w:cs="Times New Roman"/>
          <w:bCs/>
        </w:rPr>
        <w:t xml:space="preserve"> – wspomnę jeszcze o kwestii dość medialnej na chwilę obecną, a mianowicie o programie 500 plus – nasz GOPS jest przygotowany, pracownik zajmujący się świadczeniami rodzinnymi odbył szkolenie, toteż jesteśmy gotowi na składanie pierwszych wniosków, cały mechanizm uruchamia się z dniem 1 kwietnia, od tej daty osoby zainteresowanie mogą składać wniosek o przyznanie świadczenia wychowawczego.</w:t>
      </w:r>
    </w:p>
    <w:p w:rsidR="00DA6116" w:rsidRDefault="00DA6116" w:rsidP="0090343C">
      <w:pPr>
        <w:ind w:firstLine="708"/>
        <w:jc w:val="both"/>
        <w:rPr>
          <w:rFonts w:asciiTheme="majorHAnsi" w:hAnsiTheme="majorHAnsi" w:cs="Times New Roman"/>
          <w:bCs/>
        </w:rPr>
      </w:pPr>
    </w:p>
    <w:p w:rsidR="009D78C4" w:rsidRPr="0090343C" w:rsidRDefault="009D78C4" w:rsidP="0090343C">
      <w:pPr>
        <w:ind w:firstLine="708"/>
        <w:jc w:val="both"/>
        <w:rPr>
          <w:rFonts w:asciiTheme="majorHAnsi" w:hAnsiTheme="majorHAnsi" w:cs="Times New Roman"/>
          <w:bCs/>
        </w:rPr>
      </w:pP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lastRenderedPageBreak/>
        <w:t>Ad.pkt.</w:t>
      </w:r>
      <w:r w:rsidR="003D13CF">
        <w:rPr>
          <w:rFonts w:asciiTheme="majorHAnsi" w:hAnsiTheme="majorHAnsi" w:cs="Times New Roman"/>
          <w:b/>
          <w:u w:val="single"/>
        </w:rPr>
        <w:t>11</w:t>
      </w:r>
    </w:p>
    <w:p w:rsidR="0068303E" w:rsidRDefault="0068303E" w:rsidP="00FF3973">
      <w:pPr>
        <w:spacing w:after="0"/>
        <w:ind w:firstLine="708"/>
        <w:jc w:val="both"/>
        <w:rPr>
          <w:rFonts w:asciiTheme="majorHAnsi" w:hAnsiTheme="majorHAnsi" w:cs="Times New Roman"/>
          <w:bCs/>
        </w:rPr>
      </w:pPr>
      <w:r w:rsidRPr="0068303E">
        <w:rPr>
          <w:rFonts w:asciiTheme="majorHAnsi" w:hAnsiTheme="majorHAnsi" w:cs="Times New Roman"/>
          <w:bCs/>
        </w:rPr>
        <w:t>Rozpatrzenie sprawozdania z wysokości średnich wynagrodzeń nauczycieli na poszczególnych stopniach awansu zawodowego w szkołach prowadzonych przez Gminę Karniewo za 2015 rok.</w:t>
      </w:r>
    </w:p>
    <w:p w:rsidR="00B92B89" w:rsidRDefault="0090343C" w:rsidP="00B92B89">
      <w:pPr>
        <w:spacing w:after="0"/>
        <w:ind w:firstLine="708"/>
        <w:jc w:val="both"/>
        <w:rPr>
          <w:rFonts w:asciiTheme="majorHAnsi" w:hAnsiTheme="majorHAnsi" w:cs="Times New Roman"/>
          <w:bCs/>
        </w:rPr>
      </w:pPr>
      <w:r>
        <w:rPr>
          <w:rFonts w:asciiTheme="majorHAnsi" w:hAnsiTheme="majorHAnsi" w:cs="Times New Roman"/>
          <w:bCs/>
        </w:rPr>
        <w:t xml:space="preserve">Radna Dorota Grabowska </w:t>
      </w:r>
      <w:r w:rsidR="00B92B89">
        <w:rPr>
          <w:rFonts w:asciiTheme="majorHAnsi" w:hAnsiTheme="majorHAnsi" w:cs="Times New Roman"/>
          <w:bCs/>
        </w:rPr>
        <w:t>przedstawia</w:t>
      </w:r>
      <w:r>
        <w:rPr>
          <w:rFonts w:asciiTheme="majorHAnsi" w:hAnsiTheme="majorHAnsi" w:cs="Times New Roman"/>
          <w:bCs/>
        </w:rPr>
        <w:t xml:space="preserve"> sprawozdanie z wysokości średnich wynagrodzeń naucz</w:t>
      </w:r>
      <w:r w:rsidR="00B92B89">
        <w:rPr>
          <w:rFonts w:asciiTheme="majorHAnsi" w:hAnsiTheme="majorHAnsi" w:cs="Times New Roman"/>
          <w:bCs/>
        </w:rPr>
        <w:t xml:space="preserve">ycieli (załącznik do protokołu) – ustawodawca zobligował jednostki samorządów terytorialnych, iż w przypadku, gdy grupa nauczycieli na danym stopniu awansu zawodowego nie osiągnie średnich wynagrodzeń, </w:t>
      </w:r>
      <w:r w:rsidR="00034939">
        <w:rPr>
          <w:rFonts w:asciiTheme="majorHAnsi" w:hAnsiTheme="majorHAnsi" w:cs="Times New Roman"/>
          <w:bCs/>
        </w:rPr>
        <w:t xml:space="preserve">to właśnie jednostki samorządów będą musiały owe wynagrodzenia wyrównać w postaci dodatku uzupełniającego, który musi zostać wypłacony do końca stycznia. W naszej gminie są to trzy szkoły: Publiczne Gimnazjum w Karniewie, gdzie dodatek uzupełniający wynosi 3.485,71 zł., Zespół Szkolno – Przedszkolny w Karniewie - 3.741,99 zł. oraz Szkoła Podstawowa w Szwelicach - </w:t>
      </w:r>
      <w:r w:rsidR="00034939" w:rsidRPr="00034939">
        <w:rPr>
          <w:rFonts w:asciiTheme="majorHAnsi" w:hAnsiTheme="majorHAnsi" w:cs="Times New Roman"/>
          <w:bCs/>
        </w:rPr>
        <w:t>1.956,10 zł.</w:t>
      </w:r>
      <w:r w:rsidR="00034939">
        <w:rPr>
          <w:rFonts w:asciiTheme="majorHAnsi" w:hAnsiTheme="majorHAnsi" w:cs="Times New Roman"/>
          <w:bCs/>
        </w:rPr>
        <w:t xml:space="preserve"> Podane kwoty dzielone są miedzy wszystkich nauczycieli mianowanych zatrudnionych w danej placówce.</w:t>
      </w:r>
    </w:p>
    <w:p w:rsidR="0090343C" w:rsidRDefault="0090343C" w:rsidP="00FF3973">
      <w:pPr>
        <w:spacing w:after="0"/>
        <w:jc w:val="both"/>
        <w:rPr>
          <w:rFonts w:asciiTheme="majorHAnsi" w:hAnsiTheme="majorHAnsi" w:cs="Times New Roman"/>
          <w:bCs/>
        </w:rPr>
      </w:pPr>
      <w:r>
        <w:rPr>
          <w:rFonts w:asciiTheme="majorHAnsi" w:hAnsiTheme="majorHAnsi" w:cs="Times New Roman"/>
          <w:bCs/>
        </w:rPr>
        <w:tab/>
        <w:t>Radny Marcin Chrzanowski – jedno pytanie kieru</w:t>
      </w:r>
      <w:r w:rsidR="00FF3973">
        <w:rPr>
          <w:rFonts w:asciiTheme="majorHAnsi" w:hAnsiTheme="majorHAnsi" w:cs="Times New Roman"/>
          <w:bCs/>
        </w:rPr>
        <w:t>ję do Pani Skarbnik oraz kolejne do pani prawnik. Jak przedstawia się koszt utrzymania nauczyciela stażysty a nauczyciela dyplomowanego? Pytanie do pani prawnik – jakie są regulacje dotyczące nauczycieli emerytowanych i ich ewentualnych zwolnień, aby na rynek pracy mogli wchodzić młodzi pedagodzy?</w:t>
      </w:r>
    </w:p>
    <w:p w:rsidR="005E152F" w:rsidRPr="005E152F" w:rsidRDefault="00FF3973" w:rsidP="005E152F">
      <w:pPr>
        <w:spacing w:after="0"/>
        <w:jc w:val="both"/>
        <w:rPr>
          <w:rFonts w:asciiTheme="majorHAnsi" w:hAnsiTheme="majorHAnsi" w:cs="Times New Roman"/>
          <w:bCs/>
        </w:rPr>
      </w:pPr>
      <w:r>
        <w:rPr>
          <w:rFonts w:asciiTheme="majorHAnsi" w:hAnsiTheme="majorHAnsi" w:cs="Times New Roman"/>
          <w:bCs/>
        </w:rPr>
        <w:tab/>
        <w:t xml:space="preserve">Pani Marianna Michalska, Skarbnik Gminy – w sprawozdaniu przedstawione są średnie wynagrodzenia nauczycieli na poszczególnych stopniach awansu zawodowego. </w:t>
      </w:r>
      <w:r w:rsidR="005E152F" w:rsidRPr="005E152F">
        <w:rPr>
          <w:rFonts w:asciiTheme="majorHAnsi" w:hAnsiTheme="majorHAnsi" w:cs="Times New Roman"/>
          <w:bCs/>
        </w:rPr>
        <w:t xml:space="preserve">W poszczególnych grupach nauczyciele powinni osiągnąć wynagrodzenie w następujących kwotach: </w:t>
      </w:r>
    </w:p>
    <w:p w:rsidR="005E152F" w:rsidRPr="005E152F" w:rsidRDefault="005E152F" w:rsidP="005E152F">
      <w:pPr>
        <w:spacing w:after="0"/>
        <w:jc w:val="both"/>
        <w:rPr>
          <w:rFonts w:asciiTheme="majorHAnsi" w:hAnsiTheme="majorHAnsi" w:cs="Times New Roman"/>
          <w:bCs/>
        </w:rPr>
      </w:pPr>
      <w:r w:rsidRPr="005E152F">
        <w:rPr>
          <w:rFonts w:asciiTheme="majorHAnsi" w:hAnsiTheme="majorHAnsi" w:cs="Times New Roman"/>
          <w:bCs/>
        </w:rPr>
        <w:t>- nauczyciele stażyści 2.717,59 zł,</w:t>
      </w:r>
    </w:p>
    <w:p w:rsidR="005E152F" w:rsidRPr="005E152F" w:rsidRDefault="005E152F" w:rsidP="005E152F">
      <w:pPr>
        <w:spacing w:after="0"/>
        <w:jc w:val="both"/>
        <w:rPr>
          <w:rFonts w:asciiTheme="majorHAnsi" w:hAnsiTheme="majorHAnsi" w:cs="Times New Roman"/>
          <w:bCs/>
        </w:rPr>
      </w:pPr>
      <w:r w:rsidRPr="005E152F">
        <w:rPr>
          <w:rFonts w:asciiTheme="majorHAnsi" w:hAnsiTheme="majorHAnsi" w:cs="Times New Roman"/>
          <w:bCs/>
        </w:rPr>
        <w:t>- nauczyciele kontraktowi 3.016,52 zł,</w:t>
      </w:r>
    </w:p>
    <w:p w:rsidR="005E152F" w:rsidRPr="005E152F" w:rsidRDefault="005E152F" w:rsidP="005E152F">
      <w:pPr>
        <w:spacing w:after="0"/>
        <w:jc w:val="both"/>
        <w:rPr>
          <w:rFonts w:asciiTheme="majorHAnsi" w:hAnsiTheme="majorHAnsi" w:cs="Times New Roman"/>
          <w:bCs/>
        </w:rPr>
      </w:pPr>
      <w:r w:rsidRPr="005E152F">
        <w:rPr>
          <w:rFonts w:asciiTheme="majorHAnsi" w:hAnsiTheme="majorHAnsi" w:cs="Times New Roman"/>
          <w:bCs/>
        </w:rPr>
        <w:t xml:space="preserve"> - nauczyciele mianowanych 3.913,33 zł, </w:t>
      </w:r>
    </w:p>
    <w:p w:rsidR="00FF3973" w:rsidRDefault="005E152F" w:rsidP="005E152F">
      <w:pPr>
        <w:spacing w:after="0"/>
        <w:jc w:val="both"/>
        <w:rPr>
          <w:rFonts w:asciiTheme="majorHAnsi" w:hAnsiTheme="majorHAnsi" w:cs="Times New Roman"/>
          <w:bCs/>
        </w:rPr>
      </w:pPr>
      <w:r w:rsidRPr="005E152F">
        <w:rPr>
          <w:rFonts w:asciiTheme="majorHAnsi" w:hAnsiTheme="majorHAnsi" w:cs="Times New Roman"/>
          <w:bCs/>
        </w:rPr>
        <w:t>- nauczy</w:t>
      </w:r>
      <w:r>
        <w:rPr>
          <w:rFonts w:asciiTheme="majorHAnsi" w:hAnsiTheme="majorHAnsi" w:cs="Times New Roman"/>
          <w:bCs/>
        </w:rPr>
        <w:t>ciele dyplomowanych 5.000,37 zł.</w:t>
      </w:r>
    </w:p>
    <w:p w:rsidR="005E152F" w:rsidRDefault="005E152F" w:rsidP="005E152F">
      <w:pPr>
        <w:spacing w:after="0"/>
        <w:jc w:val="both"/>
        <w:rPr>
          <w:rFonts w:asciiTheme="majorHAnsi" w:hAnsiTheme="majorHAnsi" w:cs="Times New Roman"/>
          <w:bCs/>
        </w:rPr>
      </w:pPr>
      <w:r>
        <w:rPr>
          <w:rFonts w:asciiTheme="majorHAnsi" w:hAnsiTheme="majorHAnsi" w:cs="Times New Roman"/>
          <w:bCs/>
        </w:rPr>
        <w:t>Ustawa przewiduje, że w sytuacji, gdy nauczyciel nie osiągnie średniej płacy, to jednostka samorządu terytorialnego jest zobligowana dopłacić wszystkim nauczycielom w danej grupie. W tym roku średniego wynagrodzenia nie osiągnęli nauczyciele mianowani.</w:t>
      </w:r>
    </w:p>
    <w:p w:rsidR="005E152F" w:rsidRDefault="005E152F" w:rsidP="005E152F">
      <w:pPr>
        <w:spacing w:after="0"/>
        <w:jc w:val="both"/>
        <w:rPr>
          <w:rFonts w:asciiTheme="majorHAnsi" w:hAnsiTheme="majorHAnsi" w:cs="Times New Roman"/>
          <w:bCs/>
        </w:rPr>
      </w:pPr>
      <w:r>
        <w:rPr>
          <w:rFonts w:asciiTheme="majorHAnsi" w:hAnsiTheme="majorHAnsi" w:cs="Times New Roman"/>
          <w:bCs/>
        </w:rPr>
        <w:tab/>
      </w:r>
      <w:r w:rsidR="005F7F41">
        <w:rPr>
          <w:rFonts w:asciiTheme="majorHAnsi" w:hAnsiTheme="majorHAnsi" w:cs="Times New Roman"/>
          <w:bCs/>
        </w:rPr>
        <w:t xml:space="preserve">Sołtys Chełchy Klimki </w:t>
      </w:r>
      <w:r>
        <w:rPr>
          <w:rFonts w:asciiTheme="majorHAnsi" w:hAnsiTheme="majorHAnsi" w:cs="Times New Roman"/>
          <w:bCs/>
        </w:rPr>
        <w:t>– a co wpływa na to, że dany nauczyciel nie osiąga średniego wynagrodzenia?</w:t>
      </w:r>
    </w:p>
    <w:p w:rsidR="00DA6116" w:rsidRDefault="00DA6116" w:rsidP="005E152F">
      <w:pPr>
        <w:spacing w:after="0"/>
        <w:jc w:val="both"/>
        <w:rPr>
          <w:rFonts w:asciiTheme="majorHAnsi" w:hAnsiTheme="majorHAnsi" w:cs="Times New Roman"/>
          <w:bCs/>
        </w:rPr>
      </w:pPr>
      <w:r>
        <w:rPr>
          <w:rFonts w:asciiTheme="majorHAnsi" w:hAnsiTheme="majorHAnsi" w:cs="Times New Roman"/>
          <w:bCs/>
        </w:rPr>
        <w:tab/>
      </w:r>
      <w:r w:rsidRPr="00DA6116">
        <w:rPr>
          <w:rFonts w:asciiTheme="majorHAnsi" w:hAnsiTheme="majorHAnsi" w:cs="Times New Roman"/>
          <w:bCs/>
        </w:rPr>
        <w:t>Pani Marianna Michalska, Skarbnik Gminy</w:t>
      </w:r>
      <w:r>
        <w:rPr>
          <w:rFonts w:asciiTheme="majorHAnsi" w:hAnsiTheme="majorHAnsi" w:cs="Times New Roman"/>
          <w:bCs/>
        </w:rPr>
        <w:t xml:space="preserve"> – nauczyciel,</w:t>
      </w:r>
      <w:r w:rsidR="000D44D2">
        <w:rPr>
          <w:rFonts w:asciiTheme="majorHAnsi" w:hAnsiTheme="majorHAnsi" w:cs="Times New Roman"/>
          <w:bCs/>
        </w:rPr>
        <w:t xml:space="preserve"> który</w:t>
      </w:r>
      <w:r>
        <w:rPr>
          <w:rFonts w:asciiTheme="majorHAnsi" w:hAnsiTheme="majorHAnsi" w:cs="Times New Roman"/>
          <w:bCs/>
        </w:rPr>
        <w:t xml:space="preserve"> posiada wyłącznie wynagrodzenie zasadnicz</w:t>
      </w:r>
      <w:r w:rsidR="000D44D2">
        <w:rPr>
          <w:rFonts w:asciiTheme="majorHAnsi" w:hAnsiTheme="majorHAnsi" w:cs="Times New Roman"/>
          <w:bCs/>
        </w:rPr>
        <w:t>e i chociażby jeden dodatek</w:t>
      </w:r>
      <w:r>
        <w:rPr>
          <w:rFonts w:asciiTheme="majorHAnsi" w:hAnsiTheme="majorHAnsi" w:cs="Times New Roman"/>
          <w:bCs/>
        </w:rPr>
        <w:t xml:space="preserve"> nigdy nie osiągnie wynagrodzenia na poziomie ustalonym przez ministerstwo. Jeśli nie ma godzin nadliczbowych, nie ma w danym roku odpraw, czy nagród jubileuszowych, które podwyższają tę średnią, to nie ma szansy, aby to średnie wynagrodzenie uzyskać.</w:t>
      </w:r>
    </w:p>
    <w:p w:rsidR="005E152F" w:rsidRDefault="005E152F" w:rsidP="005E152F">
      <w:pPr>
        <w:spacing w:after="0"/>
        <w:jc w:val="both"/>
        <w:rPr>
          <w:rFonts w:asciiTheme="majorHAnsi" w:hAnsiTheme="majorHAnsi" w:cs="Times New Roman"/>
          <w:bCs/>
        </w:rPr>
      </w:pPr>
      <w:r>
        <w:rPr>
          <w:rFonts w:asciiTheme="majorHAnsi" w:hAnsiTheme="majorHAnsi" w:cs="Times New Roman"/>
          <w:bCs/>
        </w:rPr>
        <w:tab/>
        <w:t xml:space="preserve">Radna Dorota Grabowska – z racji, iż sama jestem dyrektorem, wiem, że w mojej szkole żaden nauczyciel dyplomowany nie osiąga średniego wynagrodzenia w postaci tych 5.000zł. W kwestii dodatku uzupełniającego jestem temu absolutnie przeciwna, szkoda, że nie został on do tej pory zlikwidowany. Jest on dysponowany w sposób niesprawiedliwy, gdyż </w:t>
      </w:r>
      <w:r w:rsidR="00B92B89">
        <w:rPr>
          <w:rFonts w:asciiTheme="majorHAnsi" w:hAnsiTheme="majorHAnsi" w:cs="Times New Roman"/>
          <w:bCs/>
        </w:rPr>
        <w:t>w sytuacji, gdy jeden nauczyciel dyplomowany osiąga swoje średnie wynagrodzenie, a drugi, również dyplomowany, nie osiąga tych zarobków, to dodatek uzupełniający wypłacany jest obojgu nauczycielom – zarówno temu, który osiąga swoje wynagrodzenie na poziomie 5.000 zł jak i temu, który tego wynagrodzenia nie otrzymuje. Ustawodawca wprowadził takie regulacje i tak to wygląda, choć osobiście nie zgadzam się z tym.</w:t>
      </w:r>
    </w:p>
    <w:p w:rsidR="00B92B89" w:rsidRDefault="00B92B89" w:rsidP="005E152F">
      <w:pPr>
        <w:spacing w:after="0"/>
        <w:jc w:val="both"/>
        <w:rPr>
          <w:rFonts w:asciiTheme="majorHAnsi" w:hAnsiTheme="majorHAnsi" w:cs="Times New Roman"/>
          <w:bCs/>
        </w:rPr>
      </w:pPr>
      <w:r>
        <w:rPr>
          <w:rFonts w:asciiTheme="majorHAnsi" w:hAnsiTheme="majorHAnsi" w:cs="Times New Roman"/>
          <w:bCs/>
        </w:rPr>
        <w:tab/>
      </w:r>
      <w:r w:rsidR="000B3600">
        <w:rPr>
          <w:rFonts w:asciiTheme="majorHAnsi" w:hAnsiTheme="majorHAnsi" w:cs="Times New Roman"/>
          <w:bCs/>
        </w:rPr>
        <w:t xml:space="preserve">Pani Monika </w:t>
      </w:r>
      <w:r>
        <w:rPr>
          <w:rFonts w:asciiTheme="majorHAnsi" w:hAnsiTheme="majorHAnsi" w:cs="Times New Roman"/>
          <w:bCs/>
        </w:rPr>
        <w:t>Truszkowska</w:t>
      </w:r>
      <w:r w:rsidR="000B3600">
        <w:rPr>
          <w:rFonts w:asciiTheme="majorHAnsi" w:hAnsiTheme="majorHAnsi" w:cs="Times New Roman"/>
          <w:bCs/>
        </w:rPr>
        <w:t>-Pająk</w:t>
      </w:r>
      <w:r w:rsidR="00DA6116">
        <w:rPr>
          <w:rFonts w:asciiTheme="majorHAnsi" w:hAnsiTheme="majorHAnsi" w:cs="Times New Roman"/>
          <w:bCs/>
        </w:rPr>
        <w:t>,</w:t>
      </w:r>
      <w:r>
        <w:rPr>
          <w:rFonts w:asciiTheme="majorHAnsi" w:hAnsiTheme="majorHAnsi" w:cs="Times New Roman"/>
          <w:bCs/>
        </w:rPr>
        <w:t xml:space="preserve"> radca prawny – z Karty Nauczyciela nie wynikają żadne obostrzenia dotyczące zatrudniania emerytowanych nauczycieli.</w:t>
      </w:r>
    </w:p>
    <w:p w:rsidR="00B92B89" w:rsidRPr="0068303E" w:rsidRDefault="00B92B89" w:rsidP="005E152F">
      <w:pPr>
        <w:spacing w:after="0"/>
        <w:jc w:val="both"/>
        <w:rPr>
          <w:rFonts w:asciiTheme="majorHAnsi" w:hAnsiTheme="majorHAnsi" w:cs="Times New Roman"/>
          <w:bCs/>
        </w:rPr>
      </w:pPr>
      <w:r>
        <w:rPr>
          <w:rFonts w:asciiTheme="majorHAnsi" w:hAnsiTheme="majorHAnsi" w:cs="Times New Roman"/>
          <w:bCs/>
        </w:rPr>
        <w:tab/>
        <w:t xml:space="preserve">Wójt Gminy, Michał Jasiński – ja również optuję za tym, aby to młodzi ludzie wkraczali na rynek pracy. W naszej gminie jest ok. 6 nauczycieli emerytowanych, aczkolwiek mamy w tej kwestii związane ręce, ponieważ nie możemy nic zrobić dopóki dany nauczyciel  nie osiągnie wieku emerytalnego. </w:t>
      </w:r>
    </w:p>
    <w:p w:rsidR="00683973" w:rsidRDefault="00683973" w:rsidP="00683973">
      <w:pPr>
        <w:pStyle w:val="Akapitzlist"/>
        <w:spacing w:after="0"/>
        <w:ind w:left="0"/>
        <w:jc w:val="both"/>
        <w:rPr>
          <w:rFonts w:asciiTheme="majorHAnsi" w:hAnsiTheme="majorHAnsi" w:cs="Times New Roman"/>
          <w:b/>
          <w:u w:val="single"/>
        </w:rPr>
      </w:pPr>
    </w:p>
    <w:p w:rsidR="00DA6116" w:rsidRPr="00F92D6D" w:rsidRDefault="00DA6116" w:rsidP="00683973">
      <w:pPr>
        <w:pStyle w:val="Akapitzlist"/>
        <w:spacing w:after="0"/>
        <w:ind w:left="0"/>
        <w:jc w:val="both"/>
        <w:rPr>
          <w:rFonts w:asciiTheme="majorHAnsi" w:hAnsiTheme="majorHAnsi" w:cs="Times New Roman"/>
          <w:b/>
          <w:u w:val="single"/>
        </w:rPr>
      </w:pPr>
    </w:p>
    <w:p w:rsidR="00683973" w:rsidRPr="00F92D6D" w:rsidRDefault="00683973" w:rsidP="00DA6116">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lastRenderedPageBreak/>
        <w:t>Ad.pkt.</w:t>
      </w:r>
      <w:r w:rsidR="003D13CF">
        <w:rPr>
          <w:rFonts w:asciiTheme="majorHAnsi" w:hAnsiTheme="majorHAnsi" w:cs="Times New Roman"/>
          <w:b/>
          <w:u w:val="single"/>
        </w:rPr>
        <w:t>12</w:t>
      </w:r>
    </w:p>
    <w:p w:rsidR="0068303E" w:rsidRDefault="0068303E" w:rsidP="00DA6116">
      <w:pPr>
        <w:spacing w:after="0"/>
        <w:ind w:firstLine="708"/>
        <w:jc w:val="both"/>
        <w:rPr>
          <w:rFonts w:asciiTheme="majorHAnsi" w:hAnsiTheme="majorHAnsi" w:cs="Times New Roman"/>
          <w:bCs/>
        </w:rPr>
      </w:pPr>
      <w:r w:rsidRPr="0068303E">
        <w:rPr>
          <w:rFonts w:asciiTheme="majorHAnsi" w:hAnsiTheme="majorHAnsi" w:cs="Times New Roman"/>
          <w:bCs/>
        </w:rPr>
        <w:t>Rozpatrzenie pisma Zarządu Dróg Powiatowych dotyczącego zgłoszonej interpelacji w sprawie trudności w ruchu drogowym.</w:t>
      </w:r>
    </w:p>
    <w:p w:rsidR="00DA6116" w:rsidRDefault="00DA6116" w:rsidP="006B02C3">
      <w:pPr>
        <w:spacing w:after="0"/>
        <w:ind w:firstLine="708"/>
        <w:jc w:val="both"/>
        <w:rPr>
          <w:rFonts w:asciiTheme="majorHAnsi" w:hAnsiTheme="majorHAnsi" w:cs="Times New Roman"/>
          <w:bCs/>
        </w:rPr>
      </w:pPr>
      <w:r>
        <w:rPr>
          <w:rFonts w:asciiTheme="majorHAnsi" w:hAnsiTheme="majorHAnsi" w:cs="Times New Roman"/>
          <w:bCs/>
        </w:rPr>
        <w:t xml:space="preserve">Przewodnicząca Rady, Pani Beata Jackowska odczytuje pismo Zarządu Dróg Powiatowych będące odpowiedzią na zgłoszoną interpelację w sprawie trudności w ruchu drogowym. </w:t>
      </w:r>
    </w:p>
    <w:p w:rsidR="00ED6F0B" w:rsidRPr="006B02C3" w:rsidRDefault="00DA6116" w:rsidP="006B02C3">
      <w:pPr>
        <w:ind w:firstLine="708"/>
        <w:jc w:val="both"/>
        <w:rPr>
          <w:rFonts w:asciiTheme="majorHAnsi" w:hAnsiTheme="majorHAnsi" w:cs="Times New Roman"/>
          <w:bCs/>
        </w:rPr>
      </w:pPr>
      <w:r>
        <w:rPr>
          <w:rFonts w:asciiTheme="majorHAnsi" w:hAnsiTheme="majorHAnsi" w:cs="Times New Roman"/>
          <w:bCs/>
        </w:rPr>
        <w:t xml:space="preserve">Radny Jan Niksiński – składam podziękowania na ręce pani radnej powiatowej za tak szybkie oznakowanie naszej miejscowości. </w:t>
      </w:r>
      <w:r w:rsidR="000D44D2">
        <w:rPr>
          <w:rFonts w:asciiTheme="majorHAnsi" w:hAnsiTheme="majorHAnsi" w:cs="Times New Roman"/>
          <w:bCs/>
        </w:rPr>
        <w:t>Każdy kierowca zdaje sobie sprawę z tego, że znak drogowy informujący o miejscowości jest koloru zielonego i zobowiązuje do prędkości maksymalnej 90 km/h, aczkolwiek p</w:t>
      </w:r>
      <w:r>
        <w:rPr>
          <w:rFonts w:asciiTheme="majorHAnsi" w:hAnsiTheme="majorHAnsi" w:cs="Times New Roman"/>
          <w:bCs/>
        </w:rPr>
        <w:t xml:space="preserve">ozostaje to nadal problemem dla kilku domostw, które znajdują się na odcinku, </w:t>
      </w:r>
      <w:r w:rsidR="006B02C3">
        <w:rPr>
          <w:rFonts w:asciiTheme="majorHAnsi" w:hAnsiTheme="majorHAnsi" w:cs="Times New Roman"/>
          <w:bCs/>
        </w:rPr>
        <w:t xml:space="preserve">gdzie ruch jest zwiększony. </w:t>
      </w:r>
      <w:r w:rsidR="000D44D2">
        <w:rPr>
          <w:rFonts w:asciiTheme="majorHAnsi" w:hAnsiTheme="majorHAnsi" w:cs="Times New Roman"/>
          <w:bCs/>
        </w:rPr>
        <w:t>Jeśli nie pojawi się znak ograniczający prędkość – trudno – my sami nie jesteśmy w stanie nic zrobić.</w:t>
      </w:r>
    </w:p>
    <w:p w:rsidR="005B0174" w:rsidRPr="00F92D6D" w:rsidRDefault="005B0174"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13</w:t>
      </w:r>
    </w:p>
    <w:p w:rsidR="00E37CE2" w:rsidRDefault="00E37CE2" w:rsidP="00E37CE2">
      <w:pPr>
        <w:spacing w:after="0"/>
        <w:ind w:firstLine="708"/>
        <w:jc w:val="both"/>
        <w:rPr>
          <w:rFonts w:asciiTheme="majorHAnsi" w:hAnsiTheme="majorHAnsi" w:cs="Times New Roman"/>
        </w:rPr>
      </w:pPr>
      <w:r w:rsidRPr="00F92D6D">
        <w:rPr>
          <w:rFonts w:asciiTheme="majorHAnsi" w:hAnsiTheme="majorHAnsi" w:cs="Times New Roman"/>
        </w:rPr>
        <w:t>Odpowiedzi na interpelacje radnych.</w:t>
      </w:r>
    </w:p>
    <w:p w:rsidR="006B02C3" w:rsidRDefault="006B02C3" w:rsidP="00E37CE2">
      <w:pPr>
        <w:spacing w:after="0"/>
        <w:ind w:firstLine="708"/>
        <w:jc w:val="both"/>
        <w:rPr>
          <w:rFonts w:asciiTheme="majorHAnsi" w:hAnsiTheme="majorHAnsi" w:cs="Times New Roman"/>
        </w:rPr>
      </w:pPr>
      <w:r>
        <w:rPr>
          <w:rFonts w:asciiTheme="majorHAnsi" w:hAnsiTheme="majorHAnsi" w:cs="Times New Roman"/>
        </w:rPr>
        <w:t xml:space="preserve">Pani Maria Bonisławska, radna powiatowa – wnioski, które pojawiły się na dzisiejszej sesji zobowiązuję się przekazać dyrektorowi oraz udzielić odpowiedzi na sesji następnej. </w:t>
      </w:r>
      <w:r w:rsidR="000D44D2">
        <w:rPr>
          <w:rFonts w:asciiTheme="majorHAnsi" w:hAnsiTheme="majorHAnsi" w:cs="Times New Roman"/>
        </w:rPr>
        <w:t xml:space="preserve">Dzisiaj natomiast odczytam odpowiedź dyrektora Zarządu Dróg Powiatowych na interpelacje, które pojawiły się na sesji poprzedniej. Odpowiedź dotycząca ustawienia drogowskazu do miejscowości Malechy – oznakowanie drogi powiatowej nr 2127 Karniewo – Romanowo – Węgrzynowo jest w trakcie aktualizacji, po zatwierdzeniu projektu stałej organizacji </w:t>
      </w:r>
      <w:r w:rsidR="00656781">
        <w:rPr>
          <w:rFonts w:asciiTheme="majorHAnsi" w:hAnsiTheme="majorHAnsi" w:cs="Times New Roman"/>
        </w:rPr>
        <w:t>przez k</w:t>
      </w:r>
      <w:r w:rsidR="000D44D2">
        <w:rPr>
          <w:rFonts w:asciiTheme="majorHAnsi" w:hAnsiTheme="majorHAnsi" w:cs="Times New Roman"/>
        </w:rPr>
        <w:t>omisję do spraw bezpieczeństwa ruchu drogowego, brakujące znaki zostaną uzupełnione.</w:t>
      </w:r>
      <w:r w:rsidR="00656781">
        <w:rPr>
          <w:rFonts w:asciiTheme="majorHAnsi" w:hAnsiTheme="majorHAnsi" w:cs="Times New Roman"/>
        </w:rPr>
        <w:t xml:space="preserve"> Drugi punkt dotyczy zapewnienia systematycznego odśnieżania chodników przy drodze powiatowej Przasnysz – Leszno – Karniewo – Przemiarowo w miejscowości Karniewo –Byszewo. Odśnieżanie chodników na terenie gminy Karniewo w miejscowościach Chełchy – Klimki, Gościejewo i Czarnostów jest zgodne z zobowiązaniem się mieszkańców do utrzymania chodników. Mieszkańcy Karniewa przy ul. Jesionowej oraz Byszewa nie wywiązują się z obietnic złożonych podczas rozmów dotyczących planowanych inwestycji w ich miejscowościach. Wynika z tego, że to mieszkańcy odpowiedzialni są za odśnieżanie chodników, gdyż sami się do tego zobowiązali. Kolejny punkt dotyczy wyjaśnienia powodu braku dofinansowania na przebudowę drogi powiatowej Gołymin-Ośrodek – Łukowo – Mosaki. Zdaniem komisji oceniającej wniosek zgłoszenia </w:t>
      </w:r>
      <w:r w:rsidR="008955D5">
        <w:rPr>
          <w:rFonts w:asciiTheme="majorHAnsi" w:hAnsiTheme="majorHAnsi" w:cs="Times New Roman"/>
        </w:rPr>
        <w:t>robót budowlanych, pomimo zgłoszonego odwołania do ministra infrastruktury, otrzymaliśmy odpowiedź, że od procedury oceny formalnej nie przysługuje odwołanie co do decyzji komisji.</w:t>
      </w:r>
      <w:r w:rsidR="002C71B6">
        <w:rPr>
          <w:rFonts w:asciiTheme="majorHAnsi" w:hAnsiTheme="majorHAnsi" w:cs="Times New Roman"/>
        </w:rPr>
        <w:t xml:space="preserve"> Stwierdzenie, że powiat przasnyski i gmina Czerwonka otrzymały środki jest nieuzasadnione. Inwestycje te znajdują się na liście rezerwowej i nie mają pewności otrzymania środ</w:t>
      </w:r>
      <w:r w:rsidR="000B3600">
        <w:rPr>
          <w:rFonts w:asciiTheme="majorHAnsi" w:hAnsiTheme="majorHAnsi" w:cs="Times New Roman"/>
        </w:rPr>
        <w:t xml:space="preserve">ków i zrealizowania inwestycji w terminie do końca 2016 roku. </w:t>
      </w:r>
    </w:p>
    <w:p w:rsidR="000B3600" w:rsidRDefault="000B3600" w:rsidP="00E37CE2">
      <w:pPr>
        <w:spacing w:after="0"/>
        <w:ind w:firstLine="708"/>
        <w:jc w:val="both"/>
        <w:rPr>
          <w:rFonts w:asciiTheme="majorHAnsi" w:hAnsiTheme="majorHAnsi" w:cs="Times New Roman"/>
        </w:rPr>
      </w:pPr>
      <w:r>
        <w:rPr>
          <w:rFonts w:asciiTheme="majorHAnsi" w:hAnsiTheme="majorHAnsi" w:cs="Times New Roman"/>
        </w:rPr>
        <w:t>Przewodnicząca Rady, Pani Beata Jackowska – czy interpelację radnego Mariusza Żychowskiego również mamy wystosować w formie pisemnej do dyrektora Zarządu Dróg Powiatowych?</w:t>
      </w:r>
    </w:p>
    <w:p w:rsidR="002C71B6" w:rsidRDefault="000B3600" w:rsidP="000B3600">
      <w:pPr>
        <w:spacing w:after="0"/>
        <w:ind w:firstLine="708"/>
        <w:jc w:val="both"/>
        <w:rPr>
          <w:rFonts w:asciiTheme="majorHAnsi" w:hAnsiTheme="majorHAnsi" w:cs="Times New Roman"/>
        </w:rPr>
      </w:pPr>
      <w:r>
        <w:rPr>
          <w:rFonts w:asciiTheme="majorHAnsi" w:hAnsiTheme="majorHAnsi" w:cs="Times New Roman"/>
        </w:rPr>
        <w:t>Pani Maria Bonisławska, radna powiatow</w:t>
      </w:r>
      <w:r w:rsidR="003D4C43">
        <w:rPr>
          <w:rFonts w:asciiTheme="majorHAnsi" w:hAnsiTheme="majorHAnsi" w:cs="Times New Roman"/>
        </w:rPr>
        <w:t>a – w tej kwestii musimy wypracować jedno stanowisko</w:t>
      </w:r>
      <w:r>
        <w:rPr>
          <w:rFonts w:asciiTheme="majorHAnsi" w:hAnsiTheme="majorHAnsi" w:cs="Times New Roman"/>
        </w:rPr>
        <w:t xml:space="preserve"> czy zgłaszane interpelacje przekazywać pisemnie, czy tylko za naszym pośrednictwem.</w:t>
      </w:r>
    </w:p>
    <w:p w:rsidR="00E37CE2" w:rsidRPr="00F92D6D" w:rsidRDefault="00E37CE2" w:rsidP="00E37CE2">
      <w:pPr>
        <w:spacing w:after="0"/>
        <w:ind w:firstLine="708"/>
        <w:jc w:val="both"/>
        <w:rPr>
          <w:rFonts w:asciiTheme="majorHAnsi" w:hAnsiTheme="majorHAnsi" w:cs="Times New Roman"/>
        </w:rPr>
      </w:pPr>
      <w:r w:rsidRPr="00F92D6D">
        <w:rPr>
          <w:rFonts w:asciiTheme="majorHAnsi" w:hAnsiTheme="majorHAnsi" w:cs="Times New Roman"/>
        </w:rPr>
        <w:t>Brak</w:t>
      </w:r>
      <w:r w:rsidR="002C71EE">
        <w:rPr>
          <w:rFonts w:asciiTheme="majorHAnsi" w:hAnsiTheme="majorHAnsi" w:cs="Times New Roman"/>
        </w:rPr>
        <w:t xml:space="preserve"> innych</w:t>
      </w:r>
      <w:r w:rsidRPr="00F92D6D">
        <w:rPr>
          <w:rFonts w:asciiTheme="majorHAnsi" w:hAnsiTheme="majorHAnsi" w:cs="Times New Roman"/>
        </w:rPr>
        <w:t xml:space="preserve"> interpelacji radnych.</w:t>
      </w:r>
    </w:p>
    <w:p w:rsidR="0067784B" w:rsidRPr="00F92D6D" w:rsidRDefault="0067784B" w:rsidP="00033DFA">
      <w:pPr>
        <w:pStyle w:val="Akapitzlist"/>
        <w:spacing w:after="0"/>
        <w:ind w:left="0"/>
        <w:jc w:val="both"/>
        <w:rPr>
          <w:rFonts w:asciiTheme="majorHAnsi" w:hAnsiTheme="majorHAnsi" w:cs="Times New Roman"/>
        </w:rPr>
      </w:pPr>
    </w:p>
    <w:p w:rsidR="00953BE8" w:rsidRPr="00F92D6D" w:rsidRDefault="00953BE8"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14</w:t>
      </w:r>
    </w:p>
    <w:p w:rsidR="001A7E73" w:rsidRDefault="00CC5023" w:rsidP="00040A52">
      <w:pPr>
        <w:spacing w:after="0"/>
        <w:ind w:firstLine="708"/>
        <w:jc w:val="both"/>
        <w:rPr>
          <w:rFonts w:asciiTheme="majorHAnsi" w:hAnsiTheme="majorHAnsi" w:cs="Times New Roman"/>
        </w:rPr>
      </w:pPr>
      <w:r>
        <w:rPr>
          <w:rFonts w:asciiTheme="majorHAnsi" w:hAnsiTheme="majorHAnsi" w:cs="Times New Roman"/>
        </w:rPr>
        <w:t>Wolne wnioski i informacje.</w:t>
      </w:r>
    </w:p>
    <w:p w:rsidR="00CC5023" w:rsidRDefault="00CC5023" w:rsidP="00040A52">
      <w:pPr>
        <w:spacing w:after="0"/>
        <w:ind w:firstLine="708"/>
        <w:jc w:val="both"/>
        <w:rPr>
          <w:rFonts w:asciiTheme="majorHAnsi" w:hAnsiTheme="majorHAnsi" w:cs="Times New Roman"/>
        </w:rPr>
      </w:pPr>
      <w:r>
        <w:rPr>
          <w:rFonts w:asciiTheme="majorHAnsi" w:hAnsiTheme="majorHAnsi" w:cs="Times New Roman"/>
        </w:rPr>
        <w:t xml:space="preserve">Sołtys Konarzewo-Bolesty – odnośnie dyskusji dotyczącej nauczycieli, to Karta Nauczyciela </w:t>
      </w:r>
      <w:r w:rsidR="00F422B3">
        <w:rPr>
          <w:rFonts w:asciiTheme="majorHAnsi" w:hAnsiTheme="majorHAnsi" w:cs="Times New Roman"/>
        </w:rPr>
        <w:t>jest tak chroniona</w:t>
      </w:r>
      <w:r>
        <w:rPr>
          <w:rFonts w:asciiTheme="majorHAnsi" w:hAnsiTheme="majorHAnsi" w:cs="Times New Roman"/>
        </w:rPr>
        <w:t>, ponieważ większość osób zasiadających w Sejmie posiada właśnie wykształcenie peda</w:t>
      </w:r>
      <w:r w:rsidR="00F422B3">
        <w:rPr>
          <w:rFonts w:asciiTheme="majorHAnsi" w:hAnsiTheme="majorHAnsi" w:cs="Times New Roman"/>
        </w:rPr>
        <w:t>gogiczne i są oni nauczycielami, więc ustawa ta nie ulegnie zmianie, a wszystkie dodatki będą nadal wypłacane.</w:t>
      </w:r>
    </w:p>
    <w:p w:rsidR="00CC5023" w:rsidRDefault="00CC5023" w:rsidP="00F422B3">
      <w:pPr>
        <w:spacing w:after="0"/>
        <w:ind w:firstLine="708"/>
        <w:jc w:val="both"/>
        <w:rPr>
          <w:rFonts w:asciiTheme="majorHAnsi" w:hAnsiTheme="majorHAnsi" w:cs="Times New Roman"/>
        </w:rPr>
      </w:pPr>
      <w:r>
        <w:rPr>
          <w:rFonts w:asciiTheme="majorHAnsi" w:hAnsiTheme="majorHAnsi" w:cs="Times New Roman"/>
        </w:rPr>
        <w:t xml:space="preserve">Sołtys Łukowa – kieruje to do pani radnej powiatowej, iż wielu mieszkańców jest rozczarowanych, że przebudowa tej drogi nie dojdzie do skutku. </w:t>
      </w:r>
      <w:r w:rsidR="00F422B3">
        <w:rPr>
          <w:rFonts w:asciiTheme="majorHAnsi" w:hAnsiTheme="majorHAnsi" w:cs="Times New Roman"/>
        </w:rPr>
        <w:t>Przedstawiła pani kwestie formalne zaniechania tej inwestycji, a j</w:t>
      </w:r>
      <w:r>
        <w:rPr>
          <w:rFonts w:asciiTheme="majorHAnsi" w:hAnsiTheme="majorHAnsi" w:cs="Times New Roman"/>
        </w:rPr>
        <w:t xml:space="preserve">akie są </w:t>
      </w:r>
      <w:r w:rsidR="00F422B3">
        <w:rPr>
          <w:rFonts w:asciiTheme="majorHAnsi" w:hAnsiTheme="majorHAnsi" w:cs="Times New Roman"/>
        </w:rPr>
        <w:t xml:space="preserve">szczegółowe </w:t>
      </w:r>
      <w:r>
        <w:rPr>
          <w:rFonts w:asciiTheme="majorHAnsi" w:hAnsiTheme="majorHAnsi" w:cs="Times New Roman"/>
        </w:rPr>
        <w:t>powody?</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lastRenderedPageBreak/>
        <w:t xml:space="preserve">Sołtys Żabin-Łukowski – pojawiły się </w:t>
      </w:r>
      <w:r w:rsidR="00F422B3">
        <w:rPr>
          <w:rFonts w:asciiTheme="majorHAnsi" w:hAnsiTheme="majorHAnsi" w:cs="Times New Roman"/>
        </w:rPr>
        <w:t xml:space="preserve">w naszej wsi </w:t>
      </w:r>
      <w:r>
        <w:rPr>
          <w:rFonts w:asciiTheme="majorHAnsi" w:hAnsiTheme="majorHAnsi" w:cs="Times New Roman"/>
        </w:rPr>
        <w:t xml:space="preserve">dwie duże wyrwy przy państwie Ambroziak i Jabłońskich, które stwarzają niebezpieczeństwo. </w:t>
      </w:r>
      <w:r w:rsidR="00F422B3">
        <w:rPr>
          <w:rFonts w:asciiTheme="majorHAnsi" w:hAnsiTheme="majorHAnsi" w:cs="Times New Roman"/>
        </w:rPr>
        <w:t xml:space="preserve">Znajdują się one po stronie parafii Gołymin i parafii Karniewo. </w:t>
      </w:r>
      <w:r>
        <w:rPr>
          <w:rFonts w:asciiTheme="majorHAnsi" w:hAnsiTheme="majorHAnsi" w:cs="Times New Roman"/>
        </w:rPr>
        <w:t>I ponawiam zapytanie sołtysa Łukowa, dlaczego ta przebudowa nie będzie realizowana i czy istnieje możliwość wysypania pobocza żwirem, ponieważ jest to bardzo wąska droga i są trudności z mijaniem się samochodów.</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Sołtys Malech – składam podziękowania dla Wójta za oznakowanie naszej wsi.</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Sołtys Ośnicy – potrzebne jest również oznakowanie Ośnicy.</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 xml:space="preserve">Sołtys Słoniaw – </w:t>
      </w:r>
      <w:r w:rsidR="00F422B3">
        <w:rPr>
          <w:rFonts w:asciiTheme="majorHAnsi" w:hAnsiTheme="majorHAnsi" w:cs="Times New Roman"/>
        </w:rPr>
        <w:t>ja również chciałbym podziękować za oznakowanie Słoniaw.</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Sołtys Wólki Łukowskiej – czy są jakieś informacje w sprawie tej działki?</w:t>
      </w:r>
    </w:p>
    <w:p w:rsidR="00F5687C" w:rsidRDefault="00F5687C" w:rsidP="00040A52">
      <w:pPr>
        <w:spacing w:after="0"/>
        <w:ind w:firstLine="708"/>
        <w:jc w:val="both"/>
        <w:rPr>
          <w:rFonts w:asciiTheme="majorHAnsi" w:hAnsiTheme="majorHAnsi" w:cs="Times New Roman"/>
        </w:rPr>
      </w:pPr>
      <w:r>
        <w:rPr>
          <w:rFonts w:asciiTheme="majorHAnsi" w:hAnsiTheme="majorHAnsi" w:cs="Times New Roman"/>
        </w:rPr>
        <w:t xml:space="preserve">Sołtys Łukowa – jako użytkownik jednego z portali społecznościowych, przeglądając galerię Gminnego Ośrodka Kultury zauważyłem zdjęcie pustej butelki wódki – stąd moje pytanie do dyrektora GOKu – kto był zdolny </w:t>
      </w:r>
      <w:r w:rsidR="00B9752B">
        <w:rPr>
          <w:rFonts w:asciiTheme="majorHAnsi" w:hAnsiTheme="majorHAnsi" w:cs="Times New Roman"/>
        </w:rPr>
        <w:t>do tego, aby umieścić t</w:t>
      </w:r>
      <w:bookmarkStart w:id="0" w:name="_GoBack"/>
      <w:bookmarkEnd w:id="0"/>
      <w:r>
        <w:rPr>
          <w:rFonts w:asciiTheme="majorHAnsi" w:hAnsiTheme="majorHAnsi" w:cs="Times New Roman"/>
        </w:rPr>
        <w:t xml:space="preserve">o zdjęcie na stronie Ośrodka Kultury? </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 xml:space="preserve">Sołtys Konarzewo Bolesty – </w:t>
      </w:r>
      <w:r w:rsidR="00F422B3">
        <w:rPr>
          <w:rFonts w:asciiTheme="majorHAnsi" w:hAnsiTheme="majorHAnsi" w:cs="Times New Roman"/>
        </w:rPr>
        <w:t>ja również zwracam się w sprawie postawienia znaku, a mianowicie w lesie. Sam komendant policji stwierdził, że nasza miejscowość jest bardzo dobrze oznakowana, ja sam zadbałem, aby wszystkie budynki mieszkalne były ponumerowane, ale komendant zauważył, że potrzebny jest również znak w lesie informujący o miejscowości. Druga sprawa, to nasza wieś jest dość gęsto zaludniona, a nie ma żadnego znaku ograniczającego prędkość, w tej sytuacji prędkość dopuszczalna to 90km/h, co stwarza niebezpieczeństwo.</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 xml:space="preserve">Sołtys Byszewo – </w:t>
      </w:r>
      <w:r w:rsidR="00F422B3">
        <w:rPr>
          <w:rFonts w:asciiTheme="majorHAnsi" w:hAnsiTheme="majorHAnsi" w:cs="Times New Roman"/>
        </w:rPr>
        <w:t xml:space="preserve">ja się zwracam w sprawie łatania dziur. </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Pan Krzysztof Twardowski, dyrektor GOK – chciałbym wszystkich państwa serdecznie zaprosić na wydarzenie, które odbędzie się 6 marca o godz. 17 w Urzędzie. Będzie to spotkanie z piosenką aktorską pod tytułem „Mężczyzna prawie idealny” – wstęp jest oczywiście wolny.</w:t>
      </w:r>
    </w:p>
    <w:p w:rsidR="00C370CE" w:rsidRDefault="00C370CE" w:rsidP="00040A52">
      <w:pPr>
        <w:spacing w:after="0"/>
        <w:ind w:firstLine="708"/>
        <w:jc w:val="both"/>
        <w:rPr>
          <w:rFonts w:asciiTheme="majorHAnsi" w:hAnsiTheme="majorHAnsi" w:cs="Times New Roman"/>
        </w:rPr>
      </w:pPr>
      <w:r>
        <w:rPr>
          <w:rFonts w:asciiTheme="majorHAnsi" w:hAnsiTheme="majorHAnsi" w:cs="Times New Roman"/>
        </w:rPr>
        <w:t xml:space="preserve">Pani Maria Bonisławska, radna powiatowa -  </w:t>
      </w:r>
      <w:r w:rsidR="00960949">
        <w:rPr>
          <w:rFonts w:asciiTheme="majorHAnsi" w:hAnsiTheme="majorHAnsi" w:cs="Times New Roman"/>
        </w:rPr>
        <w:t>dyrektor stwierdził, że wniosek został przekazany do realizacji do ministerstwa infrastruk</w:t>
      </w:r>
      <w:r w:rsidR="00304785">
        <w:rPr>
          <w:rFonts w:asciiTheme="majorHAnsi" w:hAnsiTheme="majorHAnsi" w:cs="Times New Roman"/>
        </w:rPr>
        <w:t>tury, w związku z tym do wniosku</w:t>
      </w:r>
      <w:r w:rsidR="00960949">
        <w:rPr>
          <w:rFonts w:asciiTheme="majorHAnsi" w:hAnsiTheme="majorHAnsi" w:cs="Times New Roman"/>
        </w:rPr>
        <w:t xml:space="preserve"> było dołączone zgłoszenie do wydziału budownictwa</w:t>
      </w:r>
      <w:r w:rsidR="00304785">
        <w:rPr>
          <w:rFonts w:asciiTheme="majorHAnsi" w:hAnsiTheme="majorHAnsi" w:cs="Times New Roman"/>
        </w:rPr>
        <w:t xml:space="preserve"> o planowanej inwestycji. Jako odpowiedź negatywną i jej uzasadnienie podano, że przy realizacji tej inwestycji potrzebne było pozwolenie z wydziału budownictwa. Inwestycji w tym roku nie będzie mogła być zrealizowana. Jak mówi Pan Starosta on rozpoczyna inwestycję, jeżeli otrzymuje środki z zewnątrz. Na chwilę obecną planowana jest realizacja innej drogi. Najważniejsze jednak jest to, że w naszej gminie każdego roku jest coś robione dla naszego społeczeństwa. Jesteśmy jedną z nielicznych gmin, w której nie ma żadnej drogi żwirowej powiatowej. Na pewno wniosek ten zostanie ponowiony w roku następnym. </w:t>
      </w:r>
    </w:p>
    <w:p w:rsidR="00304785" w:rsidRDefault="00304785" w:rsidP="00040A52">
      <w:pPr>
        <w:spacing w:after="0"/>
        <w:ind w:firstLine="708"/>
        <w:jc w:val="both"/>
        <w:rPr>
          <w:rFonts w:asciiTheme="majorHAnsi" w:hAnsiTheme="majorHAnsi" w:cs="Times New Roman"/>
        </w:rPr>
      </w:pPr>
      <w:r w:rsidRPr="00304785">
        <w:rPr>
          <w:rFonts w:asciiTheme="majorHAnsi" w:hAnsiTheme="majorHAnsi" w:cs="Times New Roman"/>
        </w:rPr>
        <w:t>Sołtys Chełchy Klimki – przecież te wnioski nie są składane po raz pierwszy, mam rozumieć, że to jest wynikiem niekompetencji urzędników, którzy są za to odpowiedzialni?</w:t>
      </w:r>
    </w:p>
    <w:p w:rsidR="00304785" w:rsidRDefault="00304785" w:rsidP="00040A52">
      <w:pPr>
        <w:spacing w:after="0"/>
        <w:ind w:firstLine="708"/>
        <w:jc w:val="both"/>
        <w:rPr>
          <w:rFonts w:asciiTheme="majorHAnsi" w:hAnsiTheme="majorHAnsi" w:cs="Times New Roman"/>
        </w:rPr>
      </w:pPr>
      <w:r>
        <w:rPr>
          <w:rFonts w:asciiTheme="majorHAnsi" w:hAnsiTheme="majorHAnsi" w:cs="Times New Roman"/>
        </w:rPr>
        <w:t>Pani Maria Bonisławska, radna powiatowa – w latach ubiegłych wystarczyło samo zgłoszenie do wydziału budownictwa, zmieniły się wymogi formalne.</w:t>
      </w:r>
    </w:p>
    <w:p w:rsidR="007250B3" w:rsidRDefault="007250B3" w:rsidP="00040A52">
      <w:pPr>
        <w:spacing w:after="0"/>
        <w:ind w:firstLine="708"/>
        <w:jc w:val="both"/>
        <w:rPr>
          <w:rFonts w:asciiTheme="majorHAnsi" w:hAnsiTheme="majorHAnsi" w:cs="Times New Roman"/>
        </w:rPr>
      </w:pPr>
      <w:r>
        <w:rPr>
          <w:rFonts w:asciiTheme="majorHAnsi" w:hAnsiTheme="majorHAnsi" w:cs="Times New Roman"/>
        </w:rPr>
        <w:t>Wójt Gminy, Michał Jasiński – na kolejnej sesji obecny będzie Starosta</w:t>
      </w:r>
      <w:r w:rsidR="00606585">
        <w:rPr>
          <w:rFonts w:asciiTheme="majorHAnsi" w:hAnsiTheme="majorHAnsi" w:cs="Times New Roman"/>
        </w:rPr>
        <w:t>, toteż ustosunkuje się on do wszystkich pytań dotyczących powiatu. Ważny jest fakt, iż Starosta nie rezygnuje z przebudowy tego odcinka drogi, wniosek na dofinansowanie będzie składany ponownie. Na chwilę obecną zwracamy się jedynie z prośbą o uzupełnienie poboczy, aby podnieść poziom bezpieczeństwa</w:t>
      </w:r>
      <w:r w:rsidR="00DA74D3">
        <w:rPr>
          <w:rFonts w:asciiTheme="majorHAnsi" w:hAnsiTheme="majorHAnsi" w:cs="Times New Roman"/>
        </w:rPr>
        <w:t>,</w:t>
      </w:r>
      <w:r w:rsidR="00606585">
        <w:rPr>
          <w:rFonts w:asciiTheme="majorHAnsi" w:hAnsiTheme="majorHAnsi" w:cs="Times New Roman"/>
        </w:rPr>
        <w:t xml:space="preserve"> poruszając się na tym odcinku. Jeśli dobrze pamiętam z powiatu było składanych pięć wniosków, które odpadły z przyczyn formalnych. Etap formalny przeszedł jedynie wniosek Czerwonki, ale mimo to nie będzie on realizowany, ponieważ uplasował się na liście rezerwowej. Dla nas ważne jest to, że Starosta planuje realizacje ciągów drogowych na terenie naszej gminy. </w:t>
      </w:r>
    </w:p>
    <w:p w:rsidR="00606585" w:rsidRDefault="00606585" w:rsidP="00606585">
      <w:pPr>
        <w:spacing w:after="0"/>
        <w:jc w:val="both"/>
        <w:rPr>
          <w:rFonts w:asciiTheme="majorHAnsi" w:hAnsiTheme="majorHAnsi" w:cs="Times New Roman"/>
        </w:rPr>
      </w:pPr>
      <w:r>
        <w:rPr>
          <w:rFonts w:asciiTheme="majorHAnsi" w:hAnsiTheme="majorHAnsi" w:cs="Times New Roman"/>
        </w:rPr>
        <w:t xml:space="preserve">W kwestii łatania dziur na drogach – muszą zmienić się warunki atmosferyczne, ponieważ przy takich opadach deszczu nie jesteśmy w stanie tego wykonać. Dziur jest znacznie mniej niż w rogu ubiegłym. W zeszłym roku usługę tę wykonywała firma Derwex i chcielibyśmy aby w tym roku również ta firma się tym zajęła – będą one mierzone i oznakowane. Jedynie wyrwy stwarzające niebezpieczeństwo staramy się łatać na bieżąco tzw. zimnym asfaltem, co jest możliwe nawet przy kiepskich warunkach pogodowych. </w:t>
      </w:r>
    </w:p>
    <w:p w:rsidR="00606585" w:rsidRDefault="00606585" w:rsidP="00606585">
      <w:pPr>
        <w:spacing w:after="0"/>
        <w:jc w:val="both"/>
        <w:rPr>
          <w:rFonts w:asciiTheme="majorHAnsi" w:hAnsiTheme="majorHAnsi" w:cs="Times New Roman"/>
        </w:rPr>
      </w:pPr>
      <w:r>
        <w:rPr>
          <w:rFonts w:asciiTheme="majorHAnsi" w:hAnsiTheme="majorHAnsi" w:cs="Times New Roman"/>
        </w:rPr>
        <w:lastRenderedPageBreak/>
        <w:t xml:space="preserve">Wielu sołtysów zwraca się z prośbą o oznakowanie wsi – tej sprawie musimy się jeszcze przyjrzeć. </w:t>
      </w:r>
    </w:p>
    <w:p w:rsidR="001454A4" w:rsidRDefault="001454A4" w:rsidP="00606585">
      <w:pPr>
        <w:spacing w:after="0"/>
        <w:jc w:val="both"/>
        <w:rPr>
          <w:rFonts w:asciiTheme="majorHAnsi" w:hAnsiTheme="majorHAnsi" w:cs="Times New Roman"/>
        </w:rPr>
      </w:pPr>
      <w:r>
        <w:rPr>
          <w:rFonts w:asciiTheme="majorHAnsi" w:hAnsiTheme="majorHAnsi" w:cs="Times New Roman"/>
        </w:rPr>
        <w:t>W sprawie Karty Nauczycieli nie znam dokładnych statystyk ile osób zasiadających w Sejmie jest z wykształcenia nauczycielami, ale jak wiadomo trwają prace nad nowelizacją tej ustawy. Na chwilę obecną Karta Nauczyciela ogranicza możliwości zarówno gminy jak i dyrektorów szkół.</w:t>
      </w:r>
    </w:p>
    <w:p w:rsidR="001454A4" w:rsidRDefault="001454A4" w:rsidP="00606585">
      <w:pPr>
        <w:spacing w:after="0"/>
        <w:jc w:val="both"/>
        <w:rPr>
          <w:rFonts w:asciiTheme="majorHAnsi" w:hAnsiTheme="majorHAnsi" w:cs="Times New Roman"/>
        </w:rPr>
      </w:pPr>
      <w:r>
        <w:rPr>
          <w:rFonts w:asciiTheme="majorHAnsi" w:hAnsiTheme="majorHAnsi" w:cs="Times New Roman"/>
        </w:rPr>
        <w:t>W odpowiedzi do sołtys Wólki Łukowskiej, to w sprawie działki</w:t>
      </w:r>
      <w:r w:rsidR="002F2B9A">
        <w:rPr>
          <w:rFonts w:asciiTheme="majorHAnsi" w:hAnsiTheme="majorHAnsi" w:cs="Times New Roman"/>
        </w:rPr>
        <w:t xml:space="preserve"> gminnej</w:t>
      </w:r>
      <w:r>
        <w:rPr>
          <w:rFonts w:asciiTheme="majorHAnsi" w:hAnsiTheme="majorHAnsi" w:cs="Times New Roman"/>
        </w:rPr>
        <w:t xml:space="preserve"> w Chełchach Iłowych, do jutr</w:t>
      </w:r>
      <w:r w:rsidR="002F2B9A">
        <w:rPr>
          <w:rFonts w:asciiTheme="majorHAnsi" w:hAnsiTheme="majorHAnsi" w:cs="Times New Roman"/>
        </w:rPr>
        <w:t>a musimy uzupełnić dokumentację, działkę tę legalizujemy, przejmuj</w:t>
      </w:r>
      <w:r w:rsidR="00DA74D3">
        <w:rPr>
          <w:rFonts w:asciiTheme="majorHAnsi" w:hAnsiTheme="majorHAnsi" w:cs="Times New Roman"/>
        </w:rPr>
        <w:t xml:space="preserve">emy od skarbu państwa, aby była </w:t>
      </w:r>
      <w:r w:rsidR="002F2B9A">
        <w:rPr>
          <w:rFonts w:asciiTheme="majorHAnsi" w:hAnsiTheme="majorHAnsi" w:cs="Times New Roman"/>
        </w:rPr>
        <w:t>własnością gminy. Do jutra musimy uzupełnić wypis z rejestru dróg z 2000 roku, toteż jest to na ukończeniu, ale musimy uzupełnić tę dokumentację i myślę, że niedługo zostanie to zamknięte.</w:t>
      </w:r>
    </w:p>
    <w:p w:rsidR="001454A4" w:rsidRDefault="001454A4" w:rsidP="00606585">
      <w:pPr>
        <w:spacing w:after="0"/>
        <w:jc w:val="both"/>
        <w:rPr>
          <w:rFonts w:asciiTheme="majorHAnsi" w:hAnsiTheme="majorHAnsi" w:cs="Times New Roman"/>
        </w:rPr>
      </w:pPr>
      <w:r>
        <w:rPr>
          <w:rFonts w:asciiTheme="majorHAnsi" w:hAnsiTheme="majorHAnsi" w:cs="Times New Roman"/>
        </w:rPr>
        <w:t>Nadmienię jeszcze, że Pani Barbara Perzanowska</w:t>
      </w:r>
      <w:r w:rsidR="002F2B9A">
        <w:rPr>
          <w:rFonts w:asciiTheme="majorHAnsi" w:hAnsiTheme="majorHAnsi" w:cs="Times New Roman"/>
        </w:rPr>
        <w:t xml:space="preserve"> prosiła o przypomnienie</w:t>
      </w:r>
      <w:r>
        <w:rPr>
          <w:rFonts w:asciiTheme="majorHAnsi" w:hAnsiTheme="majorHAnsi" w:cs="Times New Roman"/>
        </w:rPr>
        <w:t xml:space="preserve"> o konieczności rozliczenia</w:t>
      </w:r>
      <w:r w:rsidR="002F2B9A">
        <w:rPr>
          <w:rFonts w:asciiTheme="majorHAnsi" w:hAnsiTheme="majorHAnsi" w:cs="Times New Roman"/>
        </w:rPr>
        <w:t xml:space="preserve"> do końca lutego</w:t>
      </w:r>
      <w:r>
        <w:rPr>
          <w:rFonts w:asciiTheme="majorHAnsi" w:hAnsiTheme="majorHAnsi" w:cs="Times New Roman"/>
        </w:rPr>
        <w:t xml:space="preserve"> </w:t>
      </w:r>
      <w:r w:rsidR="002F2B9A">
        <w:rPr>
          <w:rFonts w:asciiTheme="majorHAnsi" w:hAnsiTheme="majorHAnsi" w:cs="Times New Roman"/>
        </w:rPr>
        <w:t xml:space="preserve">paliwa i podatku akcyzowego, ponieważ na tę chwilę jeszcze dwustu rolników nie złożyło wniosku. </w:t>
      </w:r>
    </w:p>
    <w:p w:rsidR="002F2B9A" w:rsidRDefault="002F2B9A" w:rsidP="00606585">
      <w:pPr>
        <w:spacing w:after="0"/>
        <w:jc w:val="both"/>
        <w:rPr>
          <w:rFonts w:asciiTheme="majorHAnsi" w:hAnsiTheme="majorHAnsi" w:cs="Times New Roman"/>
        </w:rPr>
      </w:pPr>
      <w:r>
        <w:rPr>
          <w:rFonts w:asciiTheme="majorHAnsi" w:hAnsiTheme="majorHAnsi" w:cs="Times New Roman"/>
        </w:rPr>
        <w:tab/>
        <w:t>Wójt Gminy, Michał Jasiński – Pan Zastępca przygotował mi jeszcze dwie informacje skierowane do rolników – Agencja R</w:t>
      </w:r>
      <w:r w:rsidR="007806B8">
        <w:rPr>
          <w:rFonts w:asciiTheme="majorHAnsi" w:hAnsiTheme="majorHAnsi" w:cs="Times New Roman"/>
        </w:rPr>
        <w:t xml:space="preserve">ynku Rolnego będzie udzielała </w:t>
      </w:r>
      <w:r>
        <w:rPr>
          <w:rFonts w:asciiTheme="majorHAnsi" w:hAnsiTheme="majorHAnsi" w:cs="Times New Roman"/>
        </w:rPr>
        <w:t xml:space="preserve">pomocy </w:t>
      </w:r>
      <w:r w:rsidR="007806B8">
        <w:rPr>
          <w:rFonts w:asciiTheme="majorHAnsi" w:hAnsiTheme="majorHAnsi" w:cs="Times New Roman"/>
        </w:rPr>
        <w:t xml:space="preserve">dla rolników w sektorach hodowlanych - </w:t>
      </w:r>
      <w:r w:rsidR="007806B8" w:rsidRPr="007806B8">
        <w:rPr>
          <w:rFonts w:asciiTheme="majorHAnsi" w:hAnsiTheme="majorHAnsi" w:cs="Times New Roman"/>
        </w:rPr>
        <w:t>"Nadzwyczajne wsparcie w sektorze mleka i wieprzowiny"</w:t>
      </w:r>
      <w:r w:rsidR="007806B8">
        <w:rPr>
          <w:rFonts w:asciiTheme="majorHAnsi" w:hAnsiTheme="majorHAnsi" w:cs="Times New Roman"/>
        </w:rPr>
        <w:t>. Składanie wniosków rozpoczęło się 18 lutego i potrwa do 18 marca. Producenci mleka i świń będą mogli je składać w Oddziale Terenowym Agencji Rynku Rolnego w Makowie. Wszystkie osoby, które w latach 2014-2015 wyprodukowały mleko na rynek i oddały więcej niż 15 tysięcy litrów, ale nie więcej niż 300 tysięcy litrów – można składać wnioski w wysokości 1,4 grosza do litra mleka wyprodukowanego. Pojawiła się również pomoc od Agencji Rynku Rolnej na rynku żywca wieprzowego. Od 1 października do 7 stycznia 2016 roku każdy kto miał trzodę chlewną w cyklu zamkniętym</w:t>
      </w:r>
      <w:r w:rsidR="001D1D7D">
        <w:rPr>
          <w:rFonts w:asciiTheme="majorHAnsi" w:hAnsiTheme="majorHAnsi" w:cs="Times New Roman"/>
        </w:rPr>
        <w:t xml:space="preserve"> może składać wniosek na dopłatę w wysokości 70 zł od sprzedanej sztuki. Od pewnego czasu pani dyrektor Ośrodka Doradztwa Rolniczego w Makowie – Pani Barbara Karol – prosi, aby znaleźć chętną osobę do wypełniania wniosków na gminę Karniewo. Preferowane jest przede wszystkim wykształcenie rolnicze oraz osoba, która posiada jakiekolwiek doświadczenie przy wypełnianiu wniosków.</w:t>
      </w:r>
    </w:p>
    <w:p w:rsidR="001D1D7D" w:rsidRDefault="001D1D7D" w:rsidP="00606585">
      <w:pPr>
        <w:spacing w:after="0"/>
        <w:jc w:val="both"/>
        <w:rPr>
          <w:rFonts w:asciiTheme="majorHAnsi" w:hAnsiTheme="majorHAnsi" w:cs="Times New Roman"/>
        </w:rPr>
      </w:pPr>
      <w:r>
        <w:rPr>
          <w:rFonts w:asciiTheme="majorHAnsi" w:hAnsiTheme="majorHAnsi" w:cs="Times New Roman"/>
        </w:rPr>
        <w:tab/>
        <w:t>Przewodnicząca Rady, Pani Beata Jackowska – jeśli któryś z sołtysów życzy sobie pisemnej informacji w sprawie wsparcia w sektorze mleka i wieprzowiny, to u Pana Zastępcy jest możliwość uzyskania takiej informacji w celu przekazania mieszkańcom.</w:t>
      </w:r>
    </w:p>
    <w:p w:rsidR="001D1D7D" w:rsidRDefault="001D1D7D" w:rsidP="00606585">
      <w:pPr>
        <w:spacing w:after="0"/>
        <w:jc w:val="both"/>
        <w:rPr>
          <w:rFonts w:asciiTheme="majorHAnsi" w:hAnsiTheme="majorHAnsi" w:cs="Times New Roman"/>
        </w:rPr>
      </w:pPr>
      <w:r>
        <w:rPr>
          <w:rFonts w:asciiTheme="majorHAnsi" w:hAnsiTheme="majorHAnsi" w:cs="Times New Roman"/>
        </w:rPr>
        <w:tab/>
        <w:t>Sołtys Słoniaw – wracając jeszcze do problemu dziur na drogach, to obserwując Maków i to co dzieje się na tamtejszych asfaltówkach, gdzie notorycznie pojawiają się dziury – zakładana jest tam kostka – może to byłoby dobre rozwiązanie.</w:t>
      </w:r>
    </w:p>
    <w:p w:rsidR="001D1D7D" w:rsidRDefault="001D1D7D" w:rsidP="00606585">
      <w:pPr>
        <w:spacing w:after="0"/>
        <w:jc w:val="both"/>
        <w:rPr>
          <w:rFonts w:asciiTheme="majorHAnsi" w:hAnsiTheme="majorHAnsi" w:cs="Times New Roman"/>
        </w:rPr>
      </w:pPr>
      <w:r>
        <w:rPr>
          <w:rFonts w:asciiTheme="majorHAnsi" w:hAnsiTheme="majorHAnsi" w:cs="Times New Roman"/>
        </w:rPr>
        <w:tab/>
        <w:t xml:space="preserve">Radny Marcin Chrzanowski – na dzisiejszej sesji pojawiło się wiele wniosków w sprawie oznakowania miejscowości, ja sam również wielokrotnie owe interpelacje składałem, aczkolwiek z racji, że wiąże się to z pewnymi kosztami może warto zasugerować, aby na ten cel przekazywać fundusze sołeckie tak jak odbywało się to w </w:t>
      </w:r>
      <w:r w:rsidR="002A7E1E">
        <w:rPr>
          <w:rFonts w:asciiTheme="majorHAnsi" w:hAnsiTheme="majorHAnsi" w:cs="Times New Roman"/>
        </w:rPr>
        <w:t>moim sołectwie. Myślę, że jest to kwestia do przemyślenia dla sołtysów wraz z mieszkańcami.</w:t>
      </w:r>
      <w:r>
        <w:rPr>
          <w:rFonts w:asciiTheme="majorHAnsi" w:hAnsiTheme="majorHAnsi" w:cs="Times New Roman"/>
        </w:rPr>
        <w:t xml:space="preserve"> </w:t>
      </w:r>
    </w:p>
    <w:p w:rsidR="0068303E" w:rsidRDefault="0068303E" w:rsidP="00040A52">
      <w:pPr>
        <w:spacing w:after="0"/>
        <w:ind w:firstLine="708"/>
        <w:jc w:val="both"/>
        <w:rPr>
          <w:rFonts w:asciiTheme="majorHAnsi" w:hAnsiTheme="majorHAnsi" w:cs="Times New Roman"/>
        </w:rPr>
      </w:pPr>
    </w:p>
    <w:p w:rsidR="00F0743F" w:rsidRPr="00F92D6D" w:rsidRDefault="00F0743F"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15</w:t>
      </w:r>
    </w:p>
    <w:p w:rsidR="00E0712F" w:rsidRPr="002E60FB" w:rsidRDefault="00962579" w:rsidP="002E60FB">
      <w:pPr>
        <w:pStyle w:val="Akapitzlist"/>
        <w:spacing w:after="0"/>
        <w:ind w:left="0"/>
        <w:jc w:val="both"/>
        <w:rPr>
          <w:rFonts w:asciiTheme="majorHAnsi" w:hAnsiTheme="majorHAnsi" w:cs="Times New Roman"/>
        </w:rPr>
      </w:pPr>
      <w:r w:rsidRPr="00F92D6D">
        <w:rPr>
          <w:rFonts w:asciiTheme="majorHAnsi" w:hAnsiTheme="majorHAnsi" w:cs="Times New Roman"/>
        </w:rPr>
        <w:tab/>
      </w:r>
      <w:r w:rsidR="003235E7" w:rsidRPr="00F92D6D">
        <w:rPr>
          <w:rFonts w:asciiTheme="majorHAnsi" w:hAnsiTheme="majorHAnsi" w:cs="Times New Roman"/>
        </w:rPr>
        <w:t xml:space="preserve">  </w:t>
      </w:r>
      <w:r w:rsidR="006E1901" w:rsidRPr="00F92D6D">
        <w:rPr>
          <w:rFonts w:asciiTheme="majorHAnsi" w:hAnsiTheme="majorHAnsi" w:cs="Times New Roman"/>
        </w:rPr>
        <w:t>Po wyczerpaniu porządk</w:t>
      </w:r>
      <w:r w:rsidR="0019352C" w:rsidRPr="00F92D6D">
        <w:rPr>
          <w:rFonts w:asciiTheme="majorHAnsi" w:hAnsiTheme="majorHAnsi" w:cs="Times New Roman"/>
        </w:rPr>
        <w:t>u dziennego Przewodnicząca Rady</w:t>
      </w:r>
      <w:r w:rsidR="00A67D37" w:rsidRPr="00F92D6D">
        <w:rPr>
          <w:rFonts w:asciiTheme="majorHAnsi" w:hAnsiTheme="majorHAnsi" w:cs="Times New Roman"/>
        </w:rPr>
        <w:t>,</w:t>
      </w:r>
      <w:r w:rsidR="006E1901" w:rsidRPr="00F92D6D">
        <w:rPr>
          <w:rFonts w:asciiTheme="majorHAnsi" w:hAnsiTheme="majorHAnsi" w:cs="Times New Roman"/>
        </w:rPr>
        <w:t xml:space="preserve"> </w:t>
      </w:r>
      <w:r w:rsidR="007C7A73" w:rsidRPr="00F92D6D">
        <w:rPr>
          <w:rFonts w:asciiTheme="majorHAnsi" w:hAnsiTheme="majorHAnsi" w:cs="Times New Roman"/>
        </w:rPr>
        <w:t>P</w:t>
      </w:r>
      <w:r w:rsidR="006E1901" w:rsidRPr="00F92D6D">
        <w:rPr>
          <w:rFonts w:asciiTheme="majorHAnsi" w:hAnsiTheme="majorHAnsi" w:cs="Times New Roman"/>
        </w:rPr>
        <w:t>ani Beata Jackowska</w:t>
      </w:r>
      <w:r w:rsidR="00A67D37" w:rsidRPr="00F92D6D">
        <w:rPr>
          <w:rFonts w:asciiTheme="majorHAnsi" w:hAnsiTheme="majorHAnsi" w:cs="Times New Roman"/>
        </w:rPr>
        <w:t>,</w:t>
      </w:r>
      <w:r w:rsidR="002107C9" w:rsidRPr="00F92D6D">
        <w:rPr>
          <w:rFonts w:asciiTheme="majorHAnsi" w:hAnsiTheme="majorHAnsi" w:cs="Times New Roman"/>
        </w:rPr>
        <w:t xml:space="preserve"> </w:t>
      </w:r>
      <w:r w:rsidR="006E1901" w:rsidRPr="00F92D6D">
        <w:rPr>
          <w:rFonts w:asciiTheme="majorHAnsi" w:hAnsiTheme="majorHAnsi" w:cs="Times New Roman"/>
        </w:rPr>
        <w:t xml:space="preserve">dziękując wszystkim za uczestnictwo w sesji, zamknęła obrady </w:t>
      </w:r>
      <w:r w:rsidR="00F90EF8" w:rsidRPr="00F92D6D">
        <w:rPr>
          <w:rFonts w:asciiTheme="majorHAnsi" w:hAnsiTheme="majorHAnsi" w:cs="Times New Roman"/>
        </w:rPr>
        <w:t>X</w:t>
      </w:r>
      <w:r w:rsidR="002C71B6">
        <w:rPr>
          <w:rFonts w:asciiTheme="majorHAnsi" w:hAnsiTheme="majorHAnsi" w:cs="Times New Roman"/>
        </w:rPr>
        <w:t>IV</w:t>
      </w:r>
      <w:r w:rsidR="006E1901" w:rsidRPr="00F92D6D">
        <w:rPr>
          <w:rFonts w:asciiTheme="majorHAnsi" w:hAnsiTheme="majorHAnsi" w:cs="Times New Roman"/>
        </w:rPr>
        <w:t xml:space="preserve"> </w:t>
      </w:r>
      <w:r w:rsidR="008609FC" w:rsidRPr="00F92D6D">
        <w:rPr>
          <w:rFonts w:asciiTheme="majorHAnsi" w:hAnsiTheme="majorHAnsi" w:cs="Times New Roman"/>
        </w:rPr>
        <w:t>z</w:t>
      </w:r>
      <w:r w:rsidR="006E1901" w:rsidRPr="00F92D6D">
        <w:rPr>
          <w:rFonts w:asciiTheme="majorHAnsi" w:hAnsiTheme="majorHAnsi" w:cs="Times New Roman"/>
        </w:rPr>
        <w:t>wyczajnej sesji Rady Gminy Karniewo</w:t>
      </w:r>
      <w:r w:rsidR="00E0712F" w:rsidRPr="00F92D6D">
        <w:rPr>
          <w:rFonts w:asciiTheme="majorHAnsi" w:hAnsiTheme="majorHAnsi" w:cs="Times New Roman"/>
        </w:rPr>
        <w:t>.</w:t>
      </w:r>
    </w:p>
    <w:p w:rsidR="00152225" w:rsidRPr="00F92D6D" w:rsidRDefault="00152225" w:rsidP="00033DFA">
      <w:pPr>
        <w:tabs>
          <w:tab w:val="center" w:pos="4890"/>
        </w:tabs>
        <w:spacing w:after="0"/>
        <w:jc w:val="both"/>
        <w:rPr>
          <w:rFonts w:asciiTheme="majorHAnsi" w:hAnsiTheme="majorHAnsi" w:cs="Times New Roman"/>
          <w:color w:val="FF0000"/>
        </w:rPr>
      </w:pPr>
    </w:p>
    <w:p w:rsidR="002A703D" w:rsidRDefault="002A703D" w:rsidP="00033DFA">
      <w:pPr>
        <w:tabs>
          <w:tab w:val="center" w:pos="4890"/>
        </w:tabs>
        <w:spacing w:after="0"/>
        <w:jc w:val="both"/>
        <w:rPr>
          <w:rFonts w:asciiTheme="majorHAnsi" w:hAnsiTheme="majorHAnsi" w:cs="Times New Roman"/>
          <w:color w:val="FF0000"/>
        </w:rPr>
      </w:pPr>
    </w:p>
    <w:p w:rsidR="00811200" w:rsidRPr="00F92D6D" w:rsidRDefault="00811200" w:rsidP="00033DFA">
      <w:pPr>
        <w:tabs>
          <w:tab w:val="center" w:pos="4890"/>
        </w:tabs>
        <w:spacing w:after="0"/>
        <w:jc w:val="both"/>
        <w:rPr>
          <w:rFonts w:asciiTheme="majorHAnsi" w:hAnsiTheme="majorHAnsi" w:cs="Times New Roman"/>
          <w:color w:val="FF0000"/>
        </w:rPr>
      </w:pPr>
    </w:p>
    <w:p w:rsidR="006E1901" w:rsidRPr="00697095" w:rsidRDefault="00C51E49" w:rsidP="00033DFA">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2E60FB">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033DFA">
      <w:pPr>
        <w:tabs>
          <w:tab w:val="center" w:pos="4890"/>
        </w:tabs>
        <w:spacing w:after="0"/>
        <w:jc w:val="both"/>
        <w:rPr>
          <w:rFonts w:asciiTheme="majorHAnsi" w:hAnsiTheme="majorHAnsi" w:cs="Times New Roman"/>
          <w:sz w:val="16"/>
          <w:szCs w:val="16"/>
        </w:rPr>
      </w:pPr>
    </w:p>
    <w:p w:rsidR="002E60FB" w:rsidRDefault="002E60FB" w:rsidP="00033DFA">
      <w:pPr>
        <w:tabs>
          <w:tab w:val="center" w:pos="4890"/>
        </w:tabs>
        <w:spacing w:after="0"/>
        <w:jc w:val="both"/>
        <w:rPr>
          <w:rFonts w:asciiTheme="majorHAnsi" w:hAnsiTheme="majorHAnsi" w:cs="Times New Roman"/>
          <w:sz w:val="16"/>
          <w:szCs w:val="16"/>
        </w:rPr>
      </w:pPr>
    </w:p>
    <w:p w:rsidR="002E60FB" w:rsidRDefault="002E60FB" w:rsidP="00033DFA">
      <w:pPr>
        <w:tabs>
          <w:tab w:val="center" w:pos="4890"/>
        </w:tabs>
        <w:spacing w:after="0"/>
        <w:jc w:val="both"/>
        <w:rPr>
          <w:rFonts w:asciiTheme="majorHAnsi" w:hAnsiTheme="majorHAnsi" w:cs="Times New Roman"/>
          <w:sz w:val="16"/>
          <w:szCs w:val="16"/>
        </w:rPr>
      </w:pPr>
    </w:p>
    <w:p w:rsidR="00A21C0E" w:rsidRPr="00F92D6D" w:rsidRDefault="006E1901" w:rsidP="00033DFA">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0525C6" w:rsidRDefault="00152225" w:rsidP="00033DFA">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Gabriela Jaroszewska</w:t>
      </w:r>
    </w:p>
    <w:p w:rsidR="00CE2C08" w:rsidRDefault="00CE2C08" w:rsidP="00033DFA">
      <w:pPr>
        <w:tabs>
          <w:tab w:val="center" w:pos="4890"/>
        </w:tabs>
        <w:spacing w:after="0"/>
        <w:jc w:val="both"/>
        <w:rPr>
          <w:rFonts w:asciiTheme="majorHAnsi" w:hAnsiTheme="majorHAnsi" w:cs="Times New Roman"/>
          <w:sz w:val="16"/>
          <w:szCs w:val="16"/>
        </w:rPr>
      </w:pPr>
    </w:p>
    <w:p w:rsidR="001D3460" w:rsidRDefault="001D3460" w:rsidP="00033DFA">
      <w:pPr>
        <w:tabs>
          <w:tab w:val="center" w:pos="4890"/>
        </w:tabs>
        <w:spacing w:after="0"/>
        <w:jc w:val="both"/>
        <w:rPr>
          <w:rFonts w:asciiTheme="majorHAnsi" w:hAnsiTheme="majorHAnsi" w:cs="Times New Roman"/>
          <w:sz w:val="16"/>
          <w:szCs w:val="16"/>
        </w:rPr>
      </w:pPr>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FD" w:rsidRDefault="006C0CFD" w:rsidP="00C51E49">
      <w:pPr>
        <w:spacing w:after="0" w:line="240" w:lineRule="auto"/>
      </w:pPr>
      <w:r>
        <w:separator/>
      </w:r>
    </w:p>
  </w:endnote>
  <w:endnote w:type="continuationSeparator" w:id="0">
    <w:p w:rsidR="006C0CFD" w:rsidRDefault="006C0CFD"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B9752B">
          <w:rPr>
            <w:noProof/>
          </w:rPr>
          <w:t>7</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FD" w:rsidRDefault="006C0CFD" w:rsidP="00C51E49">
      <w:pPr>
        <w:spacing w:after="0" w:line="240" w:lineRule="auto"/>
      </w:pPr>
      <w:r>
        <w:separator/>
      </w:r>
    </w:p>
  </w:footnote>
  <w:footnote w:type="continuationSeparator" w:id="0">
    <w:p w:rsidR="006C0CFD" w:rsidRDefault="006C0CFD"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A032B"/>
    <w:multiLevelType w:val="hybridMultilevel"/>
    <w:tmpl w:val="AD2615AE"/>
    <w:lvl w:ilvl="0" w:tplc="D57CA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112CF3"/>
    <w:multiLevelType w:val="hybridMultilevel"/>
    <w:tmpl w:val="D556DF88"/>
    <w:lvl w:ilvl="0" w:tplc="F580DE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485C28"/>
    <w:multiLevelType w:val="hybridMultilevel"/>
    <w:tmpl w:val="FACCE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32CD0"/>
    <w:multiLevelType w:val="hybridMultilevel"/>
    <w:tmpl w:val="0008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86A99"/>
    <w:multiLevelType w:val="hybridMultilevel"/>
    <w:tmpl w:val="4D90F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D294D"/>
    <w:multiLevelType w:val="hybridMultilevel"/>
    <w:tmpl w:val="C010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57C04"/>
    <w:multiLevelType w:val="hybridMultilevel"/>
    <w:tmpl w:val="C010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24769"/>
    <w:multiLevelType w:val="hybridMultilevel"/>
    <w:tmpl w:val="F776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439EF"/>
    <w:multiLevelType w:val="hybridMultilevel"/>
    <w:tmpl w:val="9DF40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A1344"/>
    <w:multiLevelType w:val="hybridMultilevel"/>
    <w:tmpl w:val="096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D5793"/>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11DFC"/>
    <w:multiLevelType w:val="hybridMultilevel"/>
    <w:tmpl w:val="4918B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63DCE"/>
    <w:multiLevelType w:val="hybridMultilevel"/>
    <w:tmpl w:val="381C01A2"/>
    <w:lvl w:ilvl="0" w:tplc="22021D4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D21EFF"/>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010F9"/>
    <w:multiLevelType w:val="hybridMultilevel"/>
    <w:tmpl w:val="B9103E54"/>
    <w:lvl w:ilvl="0" w:tplc="33768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E45860"/>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0D6064"/>
    <w:multiLevelType w:val="hybridMultilevel"/>
    <w:tmpl w:val="85E8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6C4202"/>
    <w:multiLevelType w:val="hybridMultilevel"/>
    <w:tmpl w:val="7AC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C0E5F"/>
    <w:multiLevelType w:val="hybridMultilevel"/>
    <w:tmpl w:val="84C87F6E"/>
    <w:lvl w:ilvl="0" w:tplc="6B5417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F8F58C5"/>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F1C40"/>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76A4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CC6732"/>
    <w:multiLevelType w:val="hybridMultilevel"/>
    <w:tmpl w:val="04A22ACE"/>
    <w:lvl w:ilvl="0" w:tplc="9066219E">
      <w:start w:val="1"/>
      <w:numFmt w:val="decimal"/>
      <w:lvlText w:val="%1."/>
      <w:lvlJc w:val="left"/>
      <w:pPr>
        <w:ind w:left="1004" w:hanging="360"/>
      </w:pPr>
      <w:rPr>
        <w:rFonts w:asciiTheme="majorHAnsi" w:eastAsiaTheme="minorHAnsi" w:hAnsiTheme="majorHAns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F0F62B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6A6C95"/>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A236C"/>
    <w:multiLevelType w:val="hybridMultilevel"/>
    <w:tmpl w:val="EBA80F6C"/>
    <w:lvl w:ilvl="0" w:tplc="FEA255F4">
      <w:start w:val="1"/>
      <w:numFmt w:val="lowerLetter"/>
      <w:lvlText w:val="%1)"/>
      <w:lvlJc w:val="left"/>
      <w:pPr>
        <w:ind w:left="1004" w:hanging="360"/>
      </w:pPr>
      <w:rPr>
        <w:rFonts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F60947"/>
    <w:multiLevelType w:val="hybridMultilevel"/>
    <w:tmpl w:val="0008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1"/>
  </w:num>
  <w:num w:numId="5">
    <w:abstractNumId w:val="8"/>
  </w:num>
  <w:num w:numId="6">
    <w:abstractNumId w:val="24"/>
  </w:num>
  <w:num w:numId="7">
    <w:abstractNumId w:val="2"/>
  </w:num>
  <w:num w:numId="8">
    <w:abstractNumId w:val="2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22"/>
  </w:num>
  <w:num w:numId="14">
    <w:abstractNumId w:val="12"/>
  </w:num>
  <w:num w:numId="15">
    <w:abstractNumId w:val="15"/>
  </w:num>
  <w:num w:numId="16">
    <w:abstractNumId w:val="21"/>
  </w:num>
  <w:num w:numId="17">
    <w:abstractNumId w:val="20"/>
  </w:num>
  <w:num w:numId="18">
    <w:abstractNumId w:val="14"/>
  </w:num>
  <w:num w:numId="19">
    <w:abstractNumId w:val="6"/>
  </w:num>
  <w:num w:numId="20">
    <w:abstractNumId w:val="7"/>
  </w:num>
  <w:num w:numId="21">
    <w:abstractNumId w:val="17"/>
  </w:num>
  <w:num w:numId="22">
    <w:abstractNumId w:val="11"/>
  </w:num>
  <w:num w:numId="23">
    <w:abstractNumId w:val="19"/>
  </w:num>
  <w:num w:numId="24">
    <w:abstractNumId w:val="3"/>
  </w:num>
  <w:num w:numId="25">
    <w:abstractNumId w:val="17"/>
  </w:num>
  <w:num w:numId="26">
    <w:abstractNumId w:val="13"/>
  </w:num>
  <w:num w:numId="27">
    <w:abstractNumId w:val="4"/>
  </w:num>
  <w:num w:numId="28">
    <w:abstractNumId w:val="29"/>
  </w:num>
  <w:num w:numId="29">
    <w:abstractNumId w:val="5"/>
  </w:num>
  <w:num w:numId="30">
    <w:abstractNumId w:val="10"/>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710"/>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228F"/>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44D2"/>
    <w:rsid w:val="000D76C8"/>
    <w:rsid w:val="000E2BD8"/>
    <w:rsid w:val="000E3BC8"/>
    <w:rsid w:val="000E5EB4"/>
    <w:rsid w:val="000F0092"/>
    <w:rsid w:val="000F1F87"/>
    <w:rsid w:val="000F20C9"/>
    <w:rsid w:val="000F5F20"/>
    <w:rsid w:val="000F6BA1"/>
    <w:rsid w:val="000F7CA6"/>
    <w:rsid w:val="0010099B"/>
    <w:rsid w:val="001038B5"/>
    <w:rsid w:val="00104A89"/>
    <w:rsid w:val="00106C54"/>
    <w:rsid w:val="001070AF"/>
    <w:rsid w:val="0011018C"/>
    <w:rsid w:val="00115245"/>
    <w:rsid w:val="001157B9"/>
    <w:rsid w:val="00123941"/>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4B0"/>
    <w:rsid w:val="00166F5D"/>
    <w:rsid w:val="0016739D"/>
    <w:rsid w:val="0016772B"/>
    <w:rsid w:val="001707EB"/>
    <w:rsid w:val="001749F9"/>
    <w:rsid w:val="00176677"/>
    <w:rsid w:val="00176D4E"/>
    <w:rsid w:val="0017791E"/>
    <w:rsid w:val="001800F4"/>
    <w:rsid w:val="00180148"/>
    <w:rsid w:val="00182CE9"/>
    <w:rsid w:val="00184593"/>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6C07"/>
    <w:rsid w:val="00200FAE"/>
    <w:rsid w:val="002011C1"/>
    <w:rsid w:val="00201F41"/>
    <w:rsid w:val="00202D9A"/>
    <w:rsid w:val="00206685"/>
    <w:rsid w:val="00206DF3"/>
    <w:rsid w:val="0020784D"/>
    <w:rsid w:val="00207CCC"/>
    <w:rsid w:val="002107C9"/>
    <w:rsid w:val="00210D84"/>
    <w:rsid w:val="00212188"/>
    <w:rsid w:val="0021229F"/>
    <w:rsid w:val="0021245D"/>
    <w:rsid w:val="002132E9"/>
    <w:rsid w:val="00213DB4"/>
    <w:rsid w:val="002141FD"/>
    <w:rsid w:val="002156AA"/>
    <w:rsid w:val="00220884"/>
    <w:rsid w:val="002213BF"/>
    <w:rsid w:val="00223959"/>
    <w:rsid w:val="00225438"/>
    <w:rsid w:val="0022546A"/>
    <w:rsid w:val="00225F32"/>
    <w:rsid w:val="00226FFB"/>
    <w:rsid w:val="00227543"/>
    <w:rsid w:val="0023397D"/>
    <w:rsid w:val="002351B2"/>
    <w:rsid w:val="00235854"/>
    <w:rsid w:val="002365B8"/>
    <w:rsid w:val="00236BF3"/>
    <w:rsid w:val="002372A8"/>
    <w:rsid w:val="002377D4"/>
    <w:rsid w:val="00240D7F"/>
    <w:rsid w:val="00242C87"/>
    <w:rsid w:val="00246783"/>
    <w:rsid w:val="0025080D"/>
    <w:rsid w:val="002528B5"/>
    <w:rsid w:val="00252A1E"/>
    <w:rsid w:val="002534C1"/>
    <w:rsid w:val="00256F30"/>
    <w:rsid w:val="002572B9"/>
    <w:rsid w:val="00257F6D"/>
    <w:rsid w:val="0026089D"/>
    <w:rsid w:val="002609B4"/>
    <w:rsid w:val="002610CC"/>
    <w:rsid w:val="002611D9"/>
    <w:rsid w:val="00261AA4"/>
    <w:rsid w:val="002629EE"/>
    <w:rsid w:val="00262B87"/>
    <w:rsid w:val="00262CFA"/>
    <w:rsid w:val="00263B30"/>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E2038"/>
    <w:rsid w:val="002E2D41"/>
    <w:rsid w:val="002E4220"/>
    <w:rsid w:val="002E5C9D"/>
    <w:rsid w:val="002E60FB"/>
    <w:rsid w:val="002E6595"/>
    <w:rsid w:val="002E6DFA"/>
    <w:rsid w:val="002E7691"/>
    <w:rsid w:val="002E7816"/>
    <w:rsid w:val="002E790D"/>
    <w:rsid w:val="002F0856"/>
    <w:rsid w:val="002F0D58"/>
    <w:rsid w:val="002F2B9A"/>
    <w:rsid w:val="002F3BFA"/>
    <w:rsid w:val="002F52A8"/>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48BE"/>
    <w:rsid w:val="00316967"/>
    <w:rsid w:val="00322A04"/>
    <w:rsid w:val="003235E7"/>
    <w:rsid w:val="00325718"/>
    <w:rsid w:val="00325E91"/>
    <w:rsid w:val="00326A6C"/>
    <w:rsid w:val="0032715C"/>
    <w:rsid w:val="0032763B"/>
    <w:rsid w:val="00333063"/>
    <w:rsid w:val="0033424A"/>
    <w:rsid w:val="00334822"/>
    <w:rsid w:val="00342DE7"/>
    <w:rsid w:val="00344C61"/>
    <w:rsid w:val="003475A2"/>
    <w:rsid w:val="00351A7F"/>
    <w:rsid w:val="00353048"/>
    <w:rsid w:val="003550E6"/>
    <w:rsid w:val="00357B78"/>
    <w:rsid w:val="003604E5"/>
    <w:rsid w:val="00360627"/>
    <w:rsid w:val="00360CD8"/>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59DD"/>
    <w:rsid w:val="003C6F53"/>
    <w:rsid w:val="003C776A"/>
    <w:rsid w:val="003C79BB"/>
    <w:rsid w:val="003D13CF"/>
    <w:rsid w:val="003D1EA1"/>
    <w:rsid w:val="003D28A6"/>
    <w:rsid w:val="003D4111"/>
    <w:rsid w:val="003D4C43"/>
    <w:rsid w:val="003D7BBF"/>
    <w:rsid w:val="003E1245"/>
    <w:rsid w:val="003E4516"/>
    <w:rsid w:val="003E688B"/>
    <w:rsid w:val="003E793B"/>
    <w:rsid w:val="003E7AEE"/>
    <w:rsid w:val="003F00CB"/>
    <w:rsid w:val="003F1E00"/>
    <w:rsid w:val="003F3303"/>
    <w:rsid w:val="003F40A2"/>
    <w:rsid w:val="003F6923"/>
    <w:rsid w:val="003F7815"/>
    <w:rsid w:val="00403402"/>
    <w:rsid w:val="00404A88"/>
    <w:rsid w:val="00404DA7"/>
    <w:rsid w:val="0040617E"/>
    <w:rsid w:val="00407071"/>
    <w:rsid w:val="00407AE5"/>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31009"/>
    <w:rsid w:val="00531587"/>
    <w:rsid w:val="00536676"/>
    <w:rsid w:val="00536B85"/>
    <w:rsid w:val="00536D1B"/>
    <w:rsid w:val="00540FB5"/>
    <w:rsid w:val="0054175C"/>
    <w:rsid w:val="00543C9A"/>
    <w:rsid w:val="00544A74"/>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60BB"/>
    <w:rsid w:val="005C1B16"/>
    <w:rsid w:val="005C1E38"/>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8F5"/>
    <w:rsid w:val="00661FBD"/>
    <w:rsid w:val="00662612"/>
    <w:rsid w:val="006639AD"/>
    <w:rsid w:val="00663F41"/>
    <w:rsid w:val="00665651"/>
    <w:rsid w:val="00666AB2"/>
    <w:rsid w:val="00673C9D"/>
    <w:rsid w:val="006742ED"/>
    <w:rsid w:val="0067784B"/>
    <w:rsid w:val="00680FE8"/>
    <w:rsid w:val="006812CB"/>
    <w:rsid w:val="00682336"/>
    <w:rsid w:val="0068303E"/>
    <w:rsid w:val="006831A4"/>
    <w:rsid w:val="006831AE"/>
    <w:rsid w:val="006832A7"/>
    <w:rsid w:val="00683973"/>
    <w:rsid w:val="00685482"/>
    <w:rsid w:val="00686DAA"/>
    <w:rsid w:val="00686E93"/>
    <w:rsid w:val="00690300"/>
    <w:rsid w:val="00692FCD"/>
    <w:rsid w:val="0069310C"/>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903"/>
    <w:rsid w:val="006D190E"/>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2F7F"/>
    <w:rsid w:val="00733778"/>
    <w:rsid w:val="00736BD9"/>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B11"/>
    <w:rsid w:val="007E50B9"/>
    <w:rsid w:val="007E56B7"/>
    <w:rsid w:val="007E6244"/>
    <w:rsid w:val="007E6BBD"/>
    <w:rsid w:val="007E7687"/>
    <w:rsid w:val="007E77F0"/>
    <w:rsid w:val="007F18B1"/>
    <w:rsid w:val="007F1B77"/>
    <w:rsid w:val="007F52BE"/>
    <w:rsid w:val="008027D6"/>
    <w:rsid w:val="00803B02"/>
    <w:rsid w:val="00803C5D"/>
    <w:rsid w:val="008046AD"/>
    <w:rsid w:val="00804B02"/>
    <w:rsid w:val="00811200"/>
    <w:rsid w:val="00813589"/>
    <w:rsid w:val="008147E6"/>
    <w:rsid w:val="00814EED"/>
    <w:rsid w:val="008172D5"/>
    <w:rsid w:val="00817842"/>
    <w:rsid w:val="008178E9"/>
    <w:rsid w:val="0082067C"/>
    <w:rsid w:val="00822D2E"/>
    <w:rsid w:val="0082557A"/>
    <w:rsid w:val="0082563B"/>
    <w:rsid w:val="0082691A"/>
    <w:rsid w:val="00831B17"/>
    <w:rsid w:val="00832239"/>
    <w:rsid w:val="0083418B"/>
    <w:rsid w:val="00835264"/>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70C68"/>
    <w:rsid w:val="00871D13"/>
    <w:rsid w:val="00874144"/>
    <w:rsid w:val="00874983"/>
    <w:rsid w:val="0087528C"/>
    <w:rsid w:val="00875312"/>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32D7"/>
    <w:rsid w:val="008A3909"/>
    <w:rsid w:val="008A4D2F"/>
    <w:rsid w:val="008A7AF4"/>
    <w:rsid w:val="008B06D5"/>
    <w:rsid w:val="008B0D19"/>
    <w:rsid w:val="008B49FD"/>
    <w:rsid w:val="008B4EB3"/>
    <w:rsid w:val="008B5BF7"/>
    <w:rsid w:val="008B5C4D"/>
    <w:rsid w:val="008B707A"/>
    <w:rsid w:val="008C0892"/>
    <w:rsid w:val="008C0986"/>
    <w:rsid w:val="008C2ECD"/>
    <w:rsid w:val="008C303C"/>
    <w:rsid w:val="008C33F0"/>
    <w:rsid w:val="008C61C1"/>
    <w:rsid w:val="008D1235"/>
    <w:rsid w:val="008D1990"/>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3273"/>
    <w:rsid w:val="0090343C"/>
    <w:rsid w:val="00904281"/>
    <w:rsid w:val="00913FB4"/>
    <w:rsid w:val="00914198"/>
    <w:rsid w:val="00914749"/>
    <w:rsid w:val="00920E06"/>
    <w:rsid w:val="00920F35"/>
    <w:rsid w:val="009221A4"/>
    <w:rsid w:val="00922AC8"/>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63A1"/>
    <w:rsid w:val="009865D0"/>
    <w:rsid w:val="009901D7"/>
    <w:rsid w:val="00990A27"/>
    <w:rsid w:val="009917C9"/>
    <w:rsid w:val="00991D5C"/>
    <w:rsid w:val="00994517"/>
    <w:rsid w:val="00995264"/>
    <w:rsid w:val="00995941"/>
    <w:rsid w:val="00995FD5"/>
    <w:rsid w:val="009960F5"/>
    <w:rsid w:val="00997044"/>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D64"/>
    <w:rsid w:val="009C60F8"/>
    <w:rsid w:val="009C62B0"/>
    <w:rsid w:val="009C7771"/>
    <w:rsid w:val="009C7849"/>
    <w:rsid w:val="009D0F9F"/>
    <w:rsid w:val="009D23CB"/>
    <w:rsid w:val="009D24CB"/>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38DA"/>
    <w:rsid w:val="00A03F60"/>
    <w:rsid w:val="00A048DC"/>
    <w:rsid w:val="00A0502B"/>
    <w:rsid w:val="00A055B4"/>
    <w:rsid w:val="00A10FAF"/>
    <w:rsid w:val="00A11827"/>
    <w:rsid w:val="00A125DF"/>
    <w:rsid w:val="00A12864"/>
    <w:rsid w:val="00A13079"/>
    <w:rsid w:val="00A156BE"/>
    <w:rsid w:val="00A15BA3"/>
    <w:rsid w:val="00A167CE"/>
    <w:rsid w:val="00A1696C"/>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23C3"/>
    <w:rsid w:val="00A43A17"/>
    <w:rsid w:val="00A43F64"/>
    <w:rsid w:val="00A45890"/>
    <w:rsid w:val="00A5027E"/>
    <w:rsid w:val="00A528CE"/>
    <w:rsid w:val="00A52D29"/>
    <w:rsid w:val="00A54D72"/>
    <w:rsid w:val="00A5626D"/>
    <w:rsid w:val="00A57B0A"/>
    <w:rsid w:val="00A609D7"/>
    <w:rsid w:val="00A60F4B"/>
    <w:rsid w:val="00A623FC"/>
    <w:rsid w:val="00A64C89"/>
    <w:rsid w:val="00A6579C"/>
    <w:rsid w:val="00A6776D"/>
    <w:rsid w:val="00A677DC"/>
    <w:rsid w:val="00A677EE"/>
    <w:rsid w:val="00A67D37"/>
    <w:rsid w:val="00A67F90"/>
    <w:rsid w:val="00A72260"/>
    <w:rsid w:val="00A7280F"/>
    <w:rsid w:val="00A7293A"/>
    <w:rsid w:val="00A72E9F"/>
    <w:rsid w:val="00A7330E"/>
    <w:rsid w:val="00A73EE7"/>
    <w:rsid w:val="00A77384"/>
    <w:rsid w:val="00A805C9"/>
    <w:rsid w:val="00A80D45"/>
    <w:rsid w:val="00A82E1C"/>
    <w:rsid w:val="00A850EB"/>
    <w:rsid w:val="00A859C8"/>
    <w:rsid w:val="00A86884"/>
    <w:rsid w:val="00A920F7"/>
    <w:rsid w:val="00A93E83"/>
    <w:rsid w:val="00A94086"/>
    <w:rsid w:val="00A94943"/>
    <w:rsid w:val="00A9514E"/>
    <w:rsid w:val="00A95B9C"/>
    <w:rsid w:val="00AA2F30"/>
    <w:rsid w:val="00AA31B4"/>
    <w:rsid w:val="00AA46D0"/>
    <w:rsid w:val="00AA5258"/>
    <w:rsid w:val="00AA61F6"/>
    <w:rsid w:val="00AA6A1F"/>
    <w:rsid w:val="00AA6B1C"/>
    <w:rsid w:val="00AA7531"/>
    <w:rsid w:val="00AA756E"/>
    <w:rsid w:val="00AB1A1C"/>
    <w:rsid w:val="00AB23DF"/>
    <w:rsid w:val="00AB2951"/>
    <w:rsid w:val="00AB33AD"/>
    <w:rsid w:val="00AB38CD"/>
    <w:rsid w:val="00AB410B"/>
    <w:rsid w:val="00AB4811"/>
    <w:rsid w:val="00AB7983"/>
    <w:rsid w:val="00AC0241"/>
    <w:rsid w:val="00AC1094"/>
    <w:rsid w:val="00AC2E65"/>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9DD"/>
    <w:rsid w:val="00AF0475"/>
    <w:rsid w:val="00AF1386"/>
    <w:rsid w:val="00AF1A61"/>
    <w:rsid w:val="00AF1DA0"/>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235E"/>
    <w:rsid w:val="00B131E0"/>
    <w:rsid w:val="00B139AF"/>
    <w:rsid w:val="00B13BBE"/>
    <w:rsid w:val="00B14B00"/>
    <w:rsid w:val="00B1543B"/>
    <w:rsid w:val="00B202DD"/>
    <w:rsid w:val="00B205DB"/>
    <w:rsid w:val="00B211D7"/>
    <w:rsid w:val="00B21BCC"/>
    <w:rsid w:val="00B25837"/>
    <w:rsid w:val="00B260A5"/>
    <w:rsid w:val="00B26379"/>
    <w:rsid w:val="00B3057C"/>
    <w:rsid w:val="00B31F99"/>
    <w:rsid w:val="00B326EB"/>
    <w:rsid w:val="00B3366C"/>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5681"/>
    <w:rsid w:val="00BC09B2"/>
    <w:rsid w:val="00BC31A1"/>
    <w:rsid w:val="00BC395D"/>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C004A5"/>
    <w:rsid w:val="00C00E61"/>
    <w:rsid w:val="00C01024"/>
    <w:rsid w:val="00C01067"/>
    <w:rsid w:val="00C0188C"/>
    <w:rsid w:val="00C01BFC"/>
    <w:rsid w:val="00C01BFE"/>
    <w:rsid w:val="00C022E0"/>
    <w:rsid w:val="00C025E0"/>
    <w:rsid w:val="00C02B2B"/>
    <w:rsid w:val="00C048C8"/>
    <w:rsid w:val="00C04BAD"/>
    <w:rsid w:val="00C051C8"/>
    <w:rsid w:val="00C06568"/>
    <w:rsid w:val="00C12314"/>
    <w:rsid w:val="00C12EEA"/>
    <w:rsid w:val="00C141C5"/>
    <w:rsid w:val="00C14251"/>
    <w:rsid w:val="00C14DFD"/>
    <w:rsid w:val="00C1759F"/>
    <w:rsid w:val="00C177B5"/>
    <w:rsid w:val="00C17FE2"/>
    <w:rsid w:val="00C22A53"/>
    <w:rsid w:val="00C25308"/>
    <w:rsid w:val="00C2671B"/>
    <w:rsid w:val="00C279C9"/>
    <w:rsid w:val="00C32509"/>
    <w:rsid w:val="00C33DFD"/>
    <w:rsid w:val="00C34A60"/>
    <w:rsid w:val="00C370CE"/>
    <w:rsid w:val="00C3794A"/>
    <w:rsid w:val="00C41CEB"/>
    <w:rsid w:val="00C42E7B"/>
    <w:rsid w:val="00C454F6"/>
    <w:rsid w:val="00C4689D"/>
    <w:rsid w:val="00C47566"/>
    <w:rsid w:val="00C500A4"/>
    <w:rsid w:val="00C51E49"/>
    <w:rsid w:val="00C524ED"/>
    <w:rsid w:val="00C527F5"/>
    <w:rsid w:val="00C52EF9"/>
    <w:rsid w:val="00C53489"/>
    <w:rsid w:val="00C53C4F"/>
    <w:rsid w:val="00C53DF5"/>
    <w:rsid w:val="00C53F77"/>
    <w:rsid w:val="00C561C8"/>
    <w:rsid w:val="00C577FF"/>
    <w:rsid w:val="00C626FF"/>
    <w:rsid w:val="00C63C6C"/>
    <w:rsid w:val="00C64395"/>
    <w:rsid w:val="00C6576F"/>
    <w:rsid w:val="00C67FA2"/>
    <w:rsid w:val="00C702E0"/>
    <w:rsid w:val="00C70609"/>
    <w:rsid w:val="00C71528"/>
    <w:rsid w:val="00C71594"/>
    <w:rsid w:val="00C73664"/>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60D7"/>
    <w:rsid w:val="00D00EBC"/>
    <w:rsid w:val="00D02279"/>
    <w:rsid w:val="00D0341E"/>
    <w:rsid w:val="00D03B8D"/>
    <w:rsid w:val="00D04084"/>
    <w:rsid w:val="00D05C17"/>
    <w:rsid w:val="00D05F9A"/>
    <w:rsid w:val="00D10A87"/>
    <w:rsid w:val="00D125EB"/>
    <w:rsid w:val="00D14AC6"/>
    <w:rsid w:val="00D16BA7"/>
    <w:rsid w:val="00D16D4F"/>
    <w:rsid w:val="00D23F4F"/>
    <w:rsid w:val="00D252BF"/>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72B5"/>
    <w:rsid w:val="00D67B45"/>
    <w:rsid w:val="00D72233"/>
    <w:rsid w:val="00D734AF"/>
    <w:rsid w:val="00D73A3B"/>
    <w:rsid w:val="00D760AE"/>
    <w:rsid w:val="00D7737B"/>
    <w:rsid w:val="00D8009C"/>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600B"/>
    <w:rsid w:val="00DD63B4"/>
    <w:rsid w:val="00DD67ED"/>
    <w:rsid w:val="00DE0BD6"/>
    <w:rsid w:val="00DE1282"/>
    <w:rsid w:val="00DE1DE9"/>
    <w:rsid w:val="00DE1F34"/>
    <w:rsid w:val="00DE3DEF"/>
    <w:rsid w:val="00DE4095"/>
    <w:rsid w:val="00DE4384"/>
    <w:rsid w:val="00DE4DE1"/>
    <w:rsid w:val="00DE5429"/>
    <w:rsid w:val="00DE63FB"/>
    <w:rsid w:val="00DF1492"/>
    <w:rsid w:val="00DF4B1D"/>
    <w:rsid w:val="00DF4C6D"/>
    <w:rsid w:val="00E0021F"/>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21B3"/>
    <w:rsid w:val="00E85922"/>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457F"/>
    <w:rsid w:val="00FE70C3"/>
    <w:rsid w:val="00FE787F"/>
    <w:rsid w:val="00FF005E"/>
    <w:rsid w:val="00FF19D4"/>
    <w:rsid w:val="00FF37BF"/>
    <w:rsid w:val="00FF3973"/>
    <w:rsid w:val="00FF3B8C"/>
    <w:rsid w:val="00FF4E57"/>
    <w:rsid w:val="00FF536C"/>
    <w:rsid w:val="00FF6041"/>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099B-156C-4CEE-91C4-FEB09F19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7273</TotalTime>
  <Pages>8</Pages>
  <Words>3798</Words>
  <Characters>22794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1218</cp:revision>
  <cp:lastPrinted>2016-03-01T12:43:00Z</cp:lastPrinted>
  <dcterms:created xsi:type="dcterms:W3CDTF">2011-04-27T22:36:00Z</dcterms:created>
  <dcterms:modified xsi:type="dcterms:W3CDTF">2016-03-02T07:10:00Z</dcterms:modified>
</cp:coreProperties>
</file>